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C7" w:rsidRPr="005C28C7" w:rsidRDefault="005C28C7" w:rsidP="00B90F02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5C28C7">
        <w:rPr>
          <w:rFonts w:ascii="Arial" w:eastAsia="Times New Roman" w:hAnsi="Arial" w:cs="Arial"/>
          <w:b/>
          <w:szCs w:val="24"/>
          <w:lang w:eastAsia="pl-PL"/>
        </w:rPr>
        <w:t>Regulamin wycieczek szkolnych</w:t>
      </w:r>
    </w:p>
    <w:p w:rsidR="005C28C7" w:rsidRDefault="00D37600" w:rsidP="00D37600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Szkoły</w:t>
      </w:r>
      <w:r w:rsidR="005C28C7">
        <w:rPr>
          <w:rFonts w:ascii="Arial" w:eastAsia="Times New Roman" w:hAnsi="Arial" w:cs="Arial"/>
          <w:b/>
          <w:szCs w:val="24"/>
          <w:lang w:eastAsia="pl-PL"/>
        </w:rPr>
        <w:t xml:space="preserve"> Podstawowej </w:t>
      </w:r>
      <w:r>
        <w:rPr>
          <w:rFonts w:ascii="Arial" w:eastAsia="Times New Roman" w:hAnsi="Arial" w:cs="Arial"/>
          <w:b/>
          <w:szCs w:val="24"/>
          <w:lang w:eastAsia="pl-PL"/>
        </w:rPr>
        <w:t>w Królowej Polskiej</w:t>
      </w:r>
    </w:p>
    <w:p w:rsidR="005C28C7" w:rsidRDefault="005C28C7" w:rsidP="00B90F02">
      <w:pPr>
        <w:pStyle w:val="Default"/>
        <w:spacing w:before="120" w:after="120"/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Podstawa prawna: </w:t>
      </w:r>
    </w:p>
    <w:p w:rsidR="005C28C7" w:rsidRDefault="005C28C7" w:rsidP="00B90F02">
      <w:pPr>
        <w:pStyle w:val="Default"/>
        <w:spacing w:before="120" w:after="120"/>
        <w:rPr>
          <w:sz w:val="22"/>
          <w:szCs w:val="22"/>
        </w:rPr>
      </w:pPr>
      <w:r>
        <w:rPr>
          <w:sz w:val="26"/>
          <w:szCs w:val="26"/>
        </w:rPr>
        <w:t xml:space="preserve">1. </w:t>
      </w:r>
      <w:r>
        <w:rPr>
          <w:sz w:val="22"/>
          <w:szCs w:val="22"/>
        </w:rPr>
        <w:t xml:space="preserve">Rozporządzenie Ministra Edukacji Narodowej i Sportu z dnia 25 maja 2018 r. w sprawie warunków i sposobu organizowania przez publiczne przedszkola, szkoły i placówki krajoznawstwa i turystyki (Dz. U. z 2018 r, poz. 1055) </w:t>
      </w:r>
    </w:p>
    <w:p w:rsidR="005C28C7" w:rsidRDefault="005C28C7" w:rsidP="00B90F02">
      <w:pPr>
        <w:pStyle w:val="Default"/>
        <w:spacing w:before="120" w:after="120"/>
        <w:rPr>
          <w:sz w:val="22"/>
          <w:szCs w:val="22"/>
        </w:rPr>
      </w:pPr>
    </w:p>
    <w:p w:rsidR="005C28C7" w:rsidRDefault="005C28C7" w:rsidP="00B90F02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5C28C7" w:rsidRDefault="005C28C7" w:rsidP="00B90F02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:rsidR="005C28C7" w:rsidRDefault="005C28C7" w:rsidP="00B90F02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Wycieczki i inne formy turystyki są integralną formą działalności wychowawczej Szkoły.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2. </w:t>
      </w:r>
      <w:r>
        <w:rPr>
          <w:sz w:val="23"/>
          <w:szCs w:val="23"/>
        </w:rPr>
        <w:t>W organizowaniu wycieczek i innych form turystyki Szkoła może współdziałać ze stowarzyszeniami i innymi podmiotami, których przedmiotem działalności jest krajoznawstwo</w:t>
      </w:r>
      <w:r w:rsidR="00B90F02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i turystyka.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3. </w:t>
      </w:r>
      <w:r>
        <w:rPr>
          <w:sz w:val="23"/>
          <w:szCs w:val="23"/>
        </w:rPr>
        <w:t xml:space="preserve">Organizowanie przez szkołę krajoznawstwa i turystyki ma na celu: </w:t>
      </w:r>
    </w:p>
    <w:p w:rsidR="005C28C7" w:rsidRDefault="005C28C7" w:rsidP="00B90F02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6"/>
          <w:szCs w:val="26"/>
        </w:rPr>
        <w:t xml:space="preserve">1) </w:t>
      </w:r>
      <w:r>
        <w:rPr>
          <w:sz w:val="23"/>
          <w:szCs w:val="23"/>
        </w:rPr>
        <w:t xml:space="preserve">poznawanie kraju, jego środowiska przyrodniczego, tradycji, zabytków kultury i historii, </w:t>
      </w:r>
    </w:p>
    <w:p w:rsidR="005C28C7" w:rsidRDefault="005C28C7" w:rsidP="00B90F02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6"/>
          <w:szCs w:val="26"/>
        </w:rPr>
        <w:t xml:space="preserve">2) </w:t>
      </w:r>
      <w:r>
        <w:rPr>
          <w:sz w:val="23"/>
          <w:szCs w:val="23"/>
        </w:rPr>
        <w:t xml:space="preserve">poznawanie kultury i języka innych państw, </w:t>
      </w:r>
    </w:p>
    <w:p w:rsidR="005C28C7" w:rsidRDefault="005C28C7" w:rsidP="00B90F02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6"/>
          <w:szCs w:val="26"/>
        </w:rPr>
        <w:t xml:space="preserve">3) </w:t>
      </w:r>
      <w:r>
        <w:rPr>
          <w:sz w:val="23"/>
          <w:szCs w:val="23"/>
        </w:rPr>
        <w:t xml:space="preserve">poszerzanie wiedzy z różnych dziedzin życia społecznego, gospodarczego i kulturalnego, </w:t>
      </w:r>
    </w:p>
    <w:p w:rsidR="005C28C7" w:rsidRDefault="005C28C7" w:rsidP="00B90F02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6"/>
          <w:szCs w:val="26"/>
        </w:rPr>
        <w:t xml:space="preserve">4) </w:t>
      </w:r>
      <w:r>
        <w:rPr>
          <w:sz w:val="23"/>
          <w:szCs w:val="23"/>
        </w:rPr>
        <w:t xml:space="preserve">wspomaganie rodziny i szkoły w procesie wychowania, </w:t>
      </w:r>
    </w:p>
    <w:p w:rsidR="005C28C7" w:rsidRDefault="005C28C7" w:rsidP="00B90F02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6"/>
          <w:szCs w:val="26"/>
        </w:rPr>
        <w:t xml:space="preserve">5) </w:t>
      </w:r>
      <w:r>
        <w:rPr>
          <w:sz w:val="23"/>
          <w:szCs w:val="23"/>
        </w:rPr>
        <w:t xml:space="preserve">upowszechnianie wśród uczniów zasad ochrony środowiska naturalnego oraz wiedzy o składnikach i funkcjonowaniu rodzimego środowiska przyrodniczego, a także umiejętności korzystania z zasobów przyrody, </w:t>
      </w:r>
    </w:p>
    <w:p w:rsidR="005C28C7" w:rsidRDefault="005C28C7" w:rsidP="00B90F02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6"/>
          <w:szCs w:val="26"/>
        </w:rPr>
        <w:t xml:space="preserve">6) </w:t>
      </w:r>
      <w:r>
        <w:rPr>
          <w:sz w:val="23"/>
          <w:szCs w:val="23"/>
        </w:rPr>
        <w:t xml:space="preserve">upowszechnianie zdrowego stylu życia i aktywności fizycznej oraz podnoszenie sprawności fizycznej, </w:t>
      </w:r>
    </w:p>
    <w:p w:rsidR="005C28C7" w:rsidRDefault="005C28C7" w:rsidP="00B90F02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6"/>
          <w:szCs w:val="26"/>
        </w:rPr>
        <w:t xml:space="preserve">7) </w:t>
      </w:r>
      <w:r>
        <w:rPr>
          <w:sz w:val="23"/>
          <w:szCs w:val="23"/>
        </w:rPr>
        <w:t xml:space="preserve">poprawę stanu zdrowia uczniów pochodzących z terenów zagrożonych ekologicznie, </w:t>
      </w:r>
    </w:p>
    <w:p w:rsidR="005C28C7" w:rsidRDefault="005C28C7" w:rsidP="00B90F02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6"/>
          <w:szCs w:val="26"/>
        </w:rPr>
        <w:t xml:space="preserve">8) </w:t>
      </w:r>
      <w:r>
        <w:rPr>
          <w:sz w:val="23"/>
          <w:szCs w:val="23"/>
        </w:rPr>
        <w:t xml:space="preserve">przeciwdziałanie zachowaniom ryzykownym, w szczególności w ramach profilaktyki uniwersalnej, </w:t>
      </w:r>
    </w:p>
    <w:p w:rsidR="005C28C7" w:rsidRDefault="005C28C7" w:rsidP="00B90F02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6"/>
          <w:szCs w:val="26"/>
        </w:rPr>
        <w:t xml:space="preserve">9) </w:t>
      </w:r>
      <w:r>
        <w:rPr>
          <w:sz w:val="23"/>
          <w:szCs w:val="23"/>
        </w:rPr>
        <w:t xml:space="preserve">poznawanie zasad bezpiecznego zachowania się w różnych sytuacjach.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3. </w:t>
      </w:r>
      <w:r>
        <w:rPr>
          <w:sz w:val="23"/>
          <w:szCs w:val="23"/>
        </w:rPr>
        <w:t xml:space="preserve">Krajoznawstwo i turystyka są organizowane w trakcie roku szkolnego, w szczególności w ramach zajęć dydaktyczno-wychowawczych lub opiekuńczych, z wyjątkiem okresu ferii letnich i zimowych oraz wiosennej i zimowej przerwy świątecznej.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4. </w:t>
      </w:r>
      <w:r>
        <w:rPr>
          <w:sz w:val="23"/>
          <w:szCs w:val="23"/>
        </w:rPr>
        <w:t xml:space="preserve">Organizowanie krajoznawstwa i turystyki odbywa się w następujących formach, zwanych dalej "wycieczkami":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6"/>
          <w:szCs w:val="26"/>
        </w:rPr>
        <w:t xml:space="preserve">1) </w:t>
      </w:r>
      <w:r>
        <w:rPr>
          <w:sz w:val="23"/>
          <w:szCs w:val="23"/>
        </w:rPr>
        <w:t xml:space="preserve">wycieczki przedmiotowe - inicjowane i realizowane przez nauczycieli w celu uzupełnienia programu nauczania w ramach jednego lub kilku przedmiotów,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6"/>
          <w:szCs w:val="26"/>
        </w:rPr>
        <w:t xml:space="preserve">2) </w:t>
      </w:r>
      <w:r>
        <w:rPr>
          <w:sz w:val="23"/>
          <w:szCs w:val="23"/>
        </w:rPr>
        <w:t>wycieczki krajoznawczo-turystyczne o charakterze interdyscyplinarnym, w których udział nie wymaga od uczniów przygotowania kondycyjnego i umiejętności posługiwania się</w:t>
      </w:r>
      <w:r w:rsidR="00B90F02"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specjalistycznym sprzętem, organizowane w celu nabywania wiedzy o otaczającym środowisku i umiejętności zastosowania tej wiedzy w praktyce,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6"/>
          <w:szCs w:val="26"/>
        </w:rPr>
        <w:t xml:space="preserve">3) </w:t>
      </w:r>
      <w:r>
        <w:rPr>
          <w:sz w:val="23"/>
          <w:szCs w:val="23"/>
        </w:rPr>
        <w:t xml:space="preserve">specjalistyczne wycieczki krajoznawczo-turystyczne, w których udział wymaga od uczniów przygotowania kondycyjnego, sprawnościowego i umiejętności posługiwania się specjalistycznym sprzętem, a program wycieczki przewiduje intensywną aktywność turystyczną, fizyczną lub długodystansowość na szlakach turystycznych.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5C28C7" w:rsidRDefault="005C28C7" w:rsidP="00B90F02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Organizacja wycieczek</w:t>
      </w:r>
    </w:p>
    <w:p w:rsidR="00B90F02" w:rsidRDefault="00B90F02" w:rsidP="00B90F02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Wycieczki mogą być organizowane w kraju lub za granicą.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2. </w:t>
      </w:r>
      <w:r>
        <w:rPr>
          <w:sz w:val="23"/>
          <w:szCs w:val="23"/>
        </w:rPr>
        <w:t xml:space="preserve">Organizację i program wycieczki dostosowuje się do wieku, zainteresowań i potrzeb uczniów, ich stanu zdrowia, kondycji, sprawności fizycznej i umiejętności.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3. </w:t>
      </w:r>
      <w:r>
        <w:rPr>
          <w:sz w:val="23"/>
          <w:szCs w:val="23"/>
        </w:rPr>
        <w:t xml:space="preserve">Zgodę na zorganizowanie wycieczki wyraża Dyrektor, zatwierdzając kartę wycieczki.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4. </w:t>
      </w:r>
      <w:r>
        <w:rPr>
          <w:sz w:val="23"/>
          <w:szCs w:val="23"/>
        </w:rPr>
        <w:t>Karta wycieczki</w:t>
      </w:r>
      <w:r w:rsidR="00662BC1">
        <w:rPr>
          <w:sz w:val="23"/>
          <w:szCs w:val="23"/>
        </w:rPr>
        <w:t xml:space="preserve"> uzupełnić w dzienniku elektronicznym, a następnie wydrukować</w:t>
      </w:r>
      <w:r>
        <w:rPr>
          <w:sz w:val="23"/>
          <w:szCs w:val="23"/>
        </w:rPr>
        <w:t xml:space="preserve">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5. </w:t>
      </w:r>
      <w:r>
        <w:rPr>
          <w:sz w:val="23"/>
          <w:szCs w:val="23"/>
        </w:rPr>
        <w:t xml:space="preserve">Do karty wycieczki dołącza się listę uczniów biorących udział w wycieczce zawierającą imię i nazwisko ucznia oraz telefon rodzica lub rodziców ucznia. Listę uczniów podpisuje Dyrektor.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6. </w:t>
      </w:r>
      <w:r>
        <w:rPr>
          <w:sz w:val="23"/>
          <w:szCs w:val="23"/>
        </w:rPr>
        <w:t xml:space="preserve">W przypadku wycieczki organizowanej za granicą: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Dyrektor jest zobowiązany poinformować organ prowadzący i organ sprawujący nadzór pedagogiczny o organizowaniu takiej wycieczki, przekazując kartę wycieczki, ale bez listy uczniów;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szkoła ma obowiązek zawrzeć umowę ubezpieczenia od następstw nieszczęśliwych wypadków i kosztów leczenia na rzecz osób biorących udział w wycieczce, o ile obowiązek zawarcie takiej umowy nie wynika z odrębnych przepisów;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kierownik wycieczki lub co najmniej jeden opiekun wycieczki zna język obcy na poziomie umożliwiającym porozumiewanie się w krajach tranzytowych i kraju docelowym.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7. Zgoda rodziców na udział w wycieczce ucznia niepełnoletniego jest wyrażana w formie pisemnej.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8. Dyrektor wyznacza kierownika i opiekunów wycieczki spośród pracowników pedagogicznych szkoły.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9. W zależności od celu i programu wycieczki opiekunem wycieczki może być także osoba niebędąca pracownikiem pedagogicznym szkoły, wyznaczona przez Dyrektora.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10. W przypadku specjalistycznej wycieczki, o której mowa w § 1 ust. 4 pkt. 3 kierownik wycieczki i opiekunowie są obowiązani posiadać udokumentowane przygotowanie zapewniające bezpieczną realizację programu wycieczki. </w:t>
      </w:r>
    </w:p>
    <w:p w:rsidR="006743CA" w:rsidRDefault="006743CA" w:rsidP="00B90F02">
      <w:pPr>
        <w:pStyle w:val="Default"/>
        <w:spacing w:before="120" w:after="120"/>
        <w:rPr>
          <w:sz w:val="23"/>
          <w:szCs w:val="23"/>
        </w:rPr>
      </w:pPr>
    </w:p>
    <w:p w:rsidR="006743CA" w:rsidRDefault="006743CA" w:rsidP="006743CA"/>
    <w:p w:rsidR="005C28C7" w:rsidRPr="006743CA" w:rsidRDefault="005C28C7" w:rsidP="006743CA">
      <w:pPr>
        <w:jc w:val="center"/>
      </w:pPr>
    </w:p>
    <w:p w:rsidR="005C28C7" w:rsidRDefault="005C28C7" w:rsidP="0011177A">
      <w:pPr>
        <w:pStyle w:val="Default"/>
        <w:pageBreakBefore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3</w:t>
      </w:r>
    </w:p>
    <w:p w:rsidR="005C28C7" w:rsidRDefault="005C28C7" w:rsidP="0011177A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Kierownik wycieczki</w:t>
      </w:r>
    </w:p>
    <w:p w:rsidR="0011177A" w:rsidRDefault="0011177A" w:rsidP="0011177A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Kierownik wycieczki: </w:t>
      </w:r>
    </w:p>
    <w:p w:rsidR="005C28C7" w:rsidRDefault="005C28C7" w:rsidP="001117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1) opracowuje program i regulamin wycieczki;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zapoznaje uczniów, rodziców i opiekunów wycieczki z programem i regulaminem wycieczki oraz informuje ich o celu i trasie wycieczki;.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3) zapewnia warunki do pełnej realizacji programu wycieczki i przestrzegania jej regulaminu oraz sprawuje nadzór w tym zakresie;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zapoznaje uczniów i opiekunów wycieczki z zasadami bezpieczeństwa oraz zapewnia warunki do ich przestrzegania;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5) określa zadania opiekunów wycieczki w zakresie realizacji programu wycieczki oraz zapewnienia opieki i bezpieczeństwa uczniom;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6) nadzoruje zaopatrzenie uczniów i opiekunów wycieczki w odpowiedni sprzęt, wyposażenie oraz apteczkę pierwszej pomocy;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7) organizuje i nadzoruje transport, wyżywienie i noclegi dla uczniów i opiekunów wycieczki; </w:t>
      </w:r>
    </w:p>
    <w:p w:rsidR="005C28C7" w:rsidRDefault="005C28C7" w:rsidP="001117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8) dokonuje podziału zadań wśród uczniów, </w:t>
      </w:r>
    </w:p>
    <w:p w:rsidR="005C28C7" w:rsidRDefault="005C28C7" w:rsidP="001117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9) dysponuje środkami finansowymi przeznaczonymi na organizację wycieczki; </w:t>
      </w:r>
    </w:p>
    <w:p w:rsidR="005C28C7" w:rsidRDefault="005C28C7" w:rsidP="001117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10) dokonuje podsumowania, oceny i rozliczenia finansowego wycieczki po jej zakończeniu i informuje o tym Dyrektora i rodziców w formie pisemnej w terminie 2 tygodni od dnia zakończenia wycieczki..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</w:p>
    <w:p w:rsidR="005C28C7" w:rsidRDefault="005C28C7" w:rsidP="0011177A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5C28C7" w:rsidRDefault="005C28C7" w:rsidP="0011177A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Opiekun wycieczki</w:t>
      </w:r>
    </w:p>
    <w:p w:rsidR="0011177A" w:rsidRDefault="0011177A" w:rsidP="0011177A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Opiekun wycieczki: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1) sprawuje opiekę nad powierzonymi mu uczniami,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2) współdziała z kierownikiem w zakresie realizacji programu wycieczki i przestrzegania jej regulaminu,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3) sprawuje nadzór nad przestrzeganiem regulaminu wycieczki przez uczniów, ze szczególnym uwzględnieniem zasad bezpieczeństwa,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4) nadzoruje wykonywanie zadań przydzielonych uczniom,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5) wykonuje inne zadania zlecone przez kierownika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3. </w:t>
      </w:r>
      <w:r>
        <w:rPr>
          <w:sz w:val="23"/>
          <w:szCs w:val="23"/>
        </w:rPr>
        <w:t xml:space="preserve">Opiekunowie potwierdzają własnoręcznym podpisem na karcie wycieczki przyjęcie odpowiedzialności za bezpieczeństwo powierzonych im dzieci.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4. </w:t>
      </w:r>
      <w:r>
        <w:rPr>
          <w:sz w:val="23"/>
          <w:szCs w:val="23"/>
        </w:rPr>
        <w:t xml:space="preserve">Dyrektor szkoły może wyrazić zgodę na łączenie funkcji kierownika i opiekuna wycieczki.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</w:p>
    <w:p w:rsidR="005C28C7" w:rsidRDefault="005C28C7" w:rsidP="0011177A">
      <w:pPr>
        <w:pStyle w:val="Default"/>
        <w:pageBreakBefore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5</w:t>
      </w:r>
    </w:p>
    <w:p w:rsidR="005C28C7" w:rsidRDefault="005C28C7" w:rsidP="0011177A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Uczestnicy wycieczki</w:t>
      </w:r>
    </w:p>
    <w:p w:rsidR="0011177A" w:rsidRDefault="0011177A" w:rsidP="0011177A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1. Uczestnikami wyci</w:t>
      </w:r>
      <w:r w:rsidR="0023357A">
        <w:rPr>
          <w:sz w:val="23"/>
          <w:szCs w:val="23"/>
        </w:rPr>
        <w:t>eczki organizowanej przez Szkołę</w:t>
      </w:r>
      <w:r>
        <w:rPr>
          <w:sz w:val="23"/>
          <w:szCs w:val="23"/>
        </w:rPr>
        <w:t xml:space="preserve"> są jego uczniowie.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2. Podczas wycieczki uczniowie mają obowiązek: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1) zachowywać się w sposób zdyscyplinowany i kulturalny,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2) stosować się do poleceń, zakazów i nakazów opiekunów i przewodników,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3) przestrzegać przepisów ruchu drogowego,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4) uczestniczyć w zajęciach przewidzianych w programie wycieczki,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5) pozostawiać po sobie czystość i porządek,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6) posiadać przy sobie ważną legitymację szkolną, </w:t>
      </w:r>
    </w:p>
    <w:p w:rsidR="005C28C7" w:rsidRDefault="005C28C7" w:rsidP="002335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7) poinformować kierownika wycieczki o ewentualnych dolegliwościach i przyjmowanych lekach.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3. Podczas wycieczki uczniom nie wolno: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1) łamać regulaminu wycieczki,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2) łamać postanowień statutu szkoły i przepisów bezpieczeństwa,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3) łamać wewnętrznych regulaminów w miejscach postoju lub noclegu, </w:t>
      </w:r>
    </w:p>
    <w:p w:rsidR="005C28C7" w:rsidRDefault="005C28C7" w:rsidP="002335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oddalać się z miejsca, w którym przebywa grupa,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5) palić papierosów, pić alkoholu lub stosować innych używek.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4. Uczniowie, którzy naruszają regulamin wycieczki mogą być z tej wycieczki wydaleni.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5. Wydalonych uczniów odbierają rodzice/prawni opiekunowie.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6. Wobec uczniów naruszających w rażący sposób dyscyplinę Dyrektor może zastosować także inne kary zamieszczone w Statucie. </w:t>
      </w:r>
    </w:p>
    <w:p w:rsidR="005C28C7" w:rsidRDefault="005C28C7" w:rsidP="0023357A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23357A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5C28C7" w:rsidRDefault="005C28C7" w:rsidP="0023357A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Finansowanie wycieczek</w:t>
      </w:r>
    </w:p>
    <w:p w:rsidR="0023357A" w:rsidRDefault="0023357A" w:rsidP="0023357A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Plan finansowy musi określać ogólny koszt wycieczki, koszt jednego uczestnika wycieczki oraz przewidywane koszty organizacyjne i programowe.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2. </w:t>
      </w:r>
      <w:r>
        <w:rPr>
          <w:sz w:val="23"/>
          <w:szCs w:val="23"/>
        </w:rPr>
        <w:t xml:space="preserve">Wycieczki mogą być finansowane ze składek uczestników, środków rady rodziców lub z innych źródeł.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3. </w:t>
      </w:r>
      <w:r>
        <w:rPr>
          <w:sz w:val="23"/>
          <w:szCs w:val="23"/>
        </w:rPr>
        <w:t xml:space="preserve">Rodzice uczniów biorących udział w wycieczce zobowiązani są do pokrycia związanych z nią kosztów, chyba, że udział w imprezie może być sfinansowany z innych źródeł.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4. </w:t>
      </w:r>
      <w:r>
        <w:rPr>
          <w:sz w:val="23"/>
          <w:szCs w:val="23"/>
        </w:rPr>
        <w:t xml:space="preserve">Kierownik wycieczki oraz opiekunowie nie powinni ponosić kosztów udziału w imprezie.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5. </w:t>
      </w:r>
      <w:r>
        <w:rPr>
          <w:sz w:val="23"/>
          <w:szCs w:val="23"/>
        </w:rPr>
        <w:t xml:space="preserve">Kierownik wycieczki odpowiada za terminowe regulowanie zobowiązań finansowych z nią związanych. O wszelkich opóźnieniach należy niezwłocznie informować Dyrektora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6. </w:t>
      </w:r>
      <w:r>
        <w:rPr>
          <w:sz w:val="23"/>
          <w:szCs w:val="23"/>
        </w:rPr>
        <w:t xml:space="preserve">Rozliczenia wycieczki dokonuje kierownik, określając sposób zagospodarowania nadwyżki, względnie uzupełnienia niedoboru finansowego.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lastRenderedPageBreak/>
        <w:t xml:space="preserve">7. </w:t>
      </w:r>
      <w:r>
        <w:rPr>
          <w:sz w:val="23"/>
          <w:szCs w:val="23"/>
        </w:rPr>
        <w:t xml:space="preserve">Dowodami finansowymi są przede wszystkim podpisane przez rodziców dzieci listy wpłat oraz rachunki, faktury i bilety wydawane przez uprawnione do danego rodzaju działalności podmioty gospodarcze - w wyjątkowych, uzasadnionych przypadkach mogą to być oświadczenia o poniesionym wydatku podpisane przez kierownika wycieczki oraz wszystkich opiekunów.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</w:p>
    <w:p w:rsidR="005C28C7" w:rsidRDefault="005C28C7" w:rsidP="0023357A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5C28C7" w:rsidRDefault="005C28C7" w:rsidP="0023357A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Dokumentacja wycieczki</w:t>
      </w:r>
    </w:p>
    <w:p w:rsidR="0023357A" w:rsidRDefault="0023357A" w:rsidP="0023357A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Dokumentację wycieczki stanowią: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1) Karta wycieczki z harmonogramem.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2) Dwa egzemplarze listy uczestników podpisane przez Dyrektora.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3) Pisemna zgoda rodziców na wycieczkę z potwierdzeniem wpłaty. </w:t>
      </w:r>
    </w:p>
    <w:p w:rsidR="005C28C7" w:rsidRDefault="005C28C7" w:rsidP="0023357A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4) Regulamin zachowania się uczniów podczas wycieczki. </w:t>
      </w:r>
    </w:p>
    <w:p w:rsidR="005C28C7" w:rsidRDefault="005C28C7" w:rsidP="002335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5) Dowód ubezpieczenia wszystkich uczestników wycieczki od następstw nieszczęśliwych wypadków / w przypadku dodatkowego ubezpieczenia/. </w:t>
      </w:r>
    </w:p>
    <w:p w:rsidR="005C28C7" w:rsidRDefault="005C28C7" w:rsidP="0023357A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="0023357A">
        <w:rPr>
          <w:sz w:val="23"/>
          <w:szCs w:val="23"/>
        </w:rPr>
        <w:t>R</w:t>
      </w:r>
      <w:r>
        <w:rPr>
          <w:sz w:val="23"/>
          <w:szCs w:val="23"/>
        </w:rPr>
        <w:t xml:space="preserve">ozliczenie finansowe wycieczki po jej zakończeniu.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2. </w:t>
      </w:r>
      <w:r>
        <w:rPr>
          <w:sz w:val="23"/>
          <w:szCs w:val="23"/>
        </w:rPr>
        <w:t xml:space="preserve">Dokumentacja wycieczki, o której mowa w ust. 1 pkt 1-5 winna być złożona Dyrektorowi do zatwierdzenia w terminie minimum 3 dni przed jej rozpoczęciem.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3. </w:t>
      </w:r>
      <w:r>
        <w:rPr>
          <w:sz w:val="23"/>
          <w:szCs w:val="23"/>
        </w:rPr>
        <w:t xml:space="preserve">Rozliczenie wycieczki składa się w terminie 2 tygodni od dnia jej zakończenia u Dyrektora.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</w:p>
    <w:p w:rsidR="005C28C7" w:rsidRDefault="005C28C7" w:rsidP="0023357A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5C28C7" w:rsidRDefault="005C28C7" w:rsidP="0023357A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Zasady organizowania wycieczek</w:t>
      </w:r>
    </w:p>
    <w:p w:rsidR="0023357A" w:rsidRDefault="0023357A" w:rsidP="0023357A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Każda wycieczka powinna być zatwierdzona przez Dyrektora.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2. </w:t>
      </w:r>
      <w:r>
        <w:rPr>
          <w:sz w:val="23"/>
          <w:szCs w:val="23"/>
        </w:rPr>
        <w:t xml:space="preserve">Dla zapewnienia uczestnikom wycieczek pełnego bezpieczeństwa konieczne jest przydzielenie opiekunów spośród nauczycieli według następujących zasad: </w:t>
      </w:r>
    </w:p>
    <w:p w:rsidR="005C28C7" w:rsidRDefault="005C28C7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wycieczka </w:t>
      </w:r>
      <w:r w:rsidR="0069686D">
        <w:rPr>
          <w:sz w:val="23"/>
          <w:szCs w:val="23"/>
        </w:rPr>
        <w:t>na te</w:t>
      </w:r>
      <w:r w:rsidR="006743CA">
        <w:rPr>
          <w:sz w:val="23"/>
          <w:szCs w:val="23"/>
        </w:rPr>
        <w:t>renie Królowa Polska</w:t>
      </w:r>
      <w:r>
        <w:rPr>
          <w:sz w:val="23"/>
          <w:szCs w:val="23"/>
        </w:rPr>
        <w:t xml:space="preserve">, bez korzystania ze środków lokomocji – minimum 1 opiekun na grupę uczniów;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3. </w:t>
      </w:r>
      <w:r>
        <w:rPr>
          <w:sz w:val="23"/>
          <w:szCs w:val="23"/>
        </w:rPr>
        <w:t xml:space="preserve">Każdą wycieczkę rozpoczyna się </w:t>
      </w:r>
      <w:r w:rsidR="0069686D">
        <w:rPr>
          <w:sz w:val="23"/>
          <w:szCs w:val="23"/>
        </w:rPr>
        <w:t>i kończy na placu przed Szkołą</w:t>
      </w:r>
      <w:r>
        <w:rPr>
          <w:sz w:val="23"/>
          <w:szCs w:val="23"/>
        </w:rPr>
        <w:t xml:space="preserve">. </w:t>
      </w:r>
    </w:p>
    <w:p w:rsidR="005C28C7" w:rsidRDefault="0069686D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>4</w:t>
      </w:r>
      <w:r w:rsidR="005C28C7">
        <w:rPr>
          <w:sz w:val="26"/>
          <w:szCs w:val="26"/>
        </w:rPr>
        <w:t xml:space="preserve">. </w:t>
      </w:r>
      <w:r w:rsidR="005C28C7">
        <w:rPr>
          <w:sz w:val="23"/>
          <w:szCs w:val="23"/>
        </w:rPr>
        <w:t xml:space="preserve">Podczas wycieczki kierownik lub wyznaczony przez niego opiekun sprawdza stan liczbowy jej uczestników przed wyruszeniem z każdego miejsca pobytu, w czasie zwiedzania, przejazdu oraz po przybyciu do punktu docelowego. </w:t>
      </w:r>
    </w:p>
    <w:p w:rsidR="005C28C7" w:rsidRDefault="005C28C7" w:rsidP="0069686D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6. </w:t>
      </w:r>
      <w:r>
        <w:rPr>
          <w:sz w:val="23"/>
          <w:szCs w:val="23"/>
        </w:rPr>
        <w:t xml:space="preserve">Nie wolno organizować wycieczki podczas burzy, śnieżycy i gołoledzi. W razie gwałtownego załamania się warunków pogodowych należy wycieczkę odwołać.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7. </w:t>
      </w:r>
      <w:r>
        <w:rPr>
          <w:sz w:val="23"/>
          <w:szCs w:val="23"/>
        </w:rPr>
        <w:t xml:space="preserve">Przed wyruszeniem na wycieczkę kierownik wycieczki zobowiązany jest pouczyć jej uczestników o zasadach bezpieczeństwa, postanowieniach statutu dotyczących obowiązków ucznia oraz o sposobie zachowania się w razie nieszczęśliwego wypadku.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8. </w:t>
      </w:r>
      <w:r>
        <w:rPr>
          <w:sz w:val="23"/>
          <w:szCs w:val="23"/>
        </w:rPr>
        <w:t xml:space="preserve">Podczas wycieczek po mieście kierownik wycieczki w szczególności: </w:t>
      </w:r>
    </w:p>
    <w:p w:rsidR="005C28C7" w:rsidRDefault="005C28C7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lastRenderedPageBreak/>
        <w:t>1) przed rozpoczęciem zwiedzania miasta informuje uczniów o harmonogramie wycieczki</w:t>
      </w:r>
      <w:r w:rsidR="0069686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i miejscu docelowym tak, aby w razie zgubienia się uczniowie potrafili dotrzeć do miejsca zbiórki, </w:t>
      </w:r>
    </w:p>
    <w:p w:rsidR="005C28C7" w:rsidRDefault="005C28C7" w:rsidP="0069686D">
      <w:pPr>
        <w:pStyle w:val="Default"/>
        <w:spacing w:before="120" w:after="120"/>
        <w:ind w:left="705"/>
        <w:rPr>
          <w:sz w:val="23"/>
          <w:szCs w:val="23"/>
        </w:rPr>
      </w:pPr>
      <w:r>
        <w:rPr>
          <w:sz w:val="23"/>
          <w:szCs w:val="23"/>
        </w:rPr>
        <w:t xml:space="preserve">2) prowadzi uczniów po ulicach, chodnikach i terenach publicznych zgodnie z przepisami ruchu drogowego, </w:t>
      </w:r>
    </w:p>
    <w:p w:rsidR="005C28C7" w:rsidRDefault="005C28C7" w:rsidP="0069686D">
      <w:pPr>
        <w:pStyle w:val="Default"/>
        <w:spacing w:before="120" w:after="120"/>
        <w:ind w:left="705"/>
        <w:rPr>
          <w:sz w:val="23"/>
          <w:szCs w:val="23"/>
        </w:rPr>
      </w:pPr>
      <w:r>
        <w:rPr>
          <w:sz w:val="23"/>
          <w:szCs w:val="23"/>
        </w:rPr>
        <w:t xml:space="preserve">3) organizuje przechodzenie przez jezdnię w taki sposób, by cała grupa przekroczyła jezdnię jednocześnie </w:t>
      </w:r>
    </w:p>
    <w:p w:rsidR="005C28C7" w:rsidRDefault="005C28C7" w:rsidP="0069686D">
      <w:pPr>
        <w:pStyle w:val="Default"/>
        <w:spacing w:before="120" w:after="120"/>
        <w:ind w:left="705"/>
        <w:rPr>
          <w:sz w:val="23"/>
          <w:szCs w:val="23"/>
        </w:rPr>
      </w:pPr>
      <w:r>
        <w:rPr>
          <w:sz w:val="23"/>
          <w:szCs w:val="23"/>
        </w:rPr>
        <w:t xml:space="preserve">4) odpowiada za uczestników wycieczki przez cały czas, dlatego nie może pozwolić uczniom na tzw. czas wolny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9. </w:t>
      </w:r>
      <w:r>
        <w:rPr>
          <w:sz w:val="23"/>
          <w:szCs w:val="23"/>
        </w:rPr>
        <w:t xml:space="preserve">Podczas wycieczek autokarowych kierownik wycieczki w szczególności: </w:t>
      </w:r>
    </w:p>
    <w:p w:rsidR="005C28C7" w:rsidRDefault="0069686D" w:rsidP="0069686D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>1</w:t>
      </w:r>
      <w:r w:rsidR="005C28C7">
        <w:rPr>
          <w:sz w:val="23"/>
          <w:szCs w:val="23"/>
        </w:rPr>
        <w:t xml:space="preserve">) pilnuje ładu i porządku przy wsiadaniu i zajmowaniu miejsc w pojeździe, </w:t>
      </w:r>
    </w:p>
    <w:p w:rsidR="005C28C7" w:rsidRDefault="0069686D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>2</w:t>
      </w:r>
      <w:r w:rsidR="005C28C7">
        <w:rPr>
          <w:sz w:val="23"/>
          <w:szCs w:val="23"/>
        </w:rPr>
        <w:t xml:space="preserve">) pilnuje, aby uczniowie nie chodzili po autokarze, nie wychylali się przez okna, nie wyrzucali przez okna śmieci itp., </w:t>
      </w:r>
    </w:p>
    <w:p w:rsidR="005C28C7" w:rsidRDefault="0069686D" w:rsidP="0069686D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>3</w:t>
      </w:r>
      <w:r w:rsidR="005C28C7">
        <w:rPr>
          <w:sz w:val="23"/>
          <w:szCs w:val="23"/>
        </w:rPr>
        <w:t xml:space="preserve">) przestrzega postojów pojazdu tylko na parkingach lub innych wyznaczonych miejscach, </w:t>
      </w:r>
    </w:p>
    <w:p w:rsidR="005C28C7" w:rsidRDefault="0069686D" w:rsidP="0069686D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>4</w:t>
      </w:r>
      <w:r w:rsidR="005C28C7">
        <w:rPr>
          <w:sz w:val="23"/>
          <w:szCs w:val="23"/>
        </w:rPr>
        <w:t xml:space="preserve">) organizuje bezpieczne wysiadanie w razie konieczności zatrzymania się na trasie.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11. </w:t>
      </w:r>
      <w:r>
        <w:rPr>
          <w:sz w:val="23"/>
          <w:szCs w:val="23"/>
        </w:rPr>
        <w:t xml:space="preserve">Podczas wycieczek środkiem transportu zbiorowego kierownik wycieczki i opiekunowie w szczególności: </w:t>
      </w:r>
    </w:p>
    <w:p w:rsidR="005C28C7" w:rsidRDefault="005C28C7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przed wejściem do pojazdu informują uczniów o nazwie przystanku docelowego oraz podają orientacyjny czas przejazdu lub ilość przystanków do przejechania, </w:t>
      </w:r>
    </w:p>
    <w:p w:rsidR="005C28C7" w:rsidRDefault="0069686D" w:rsidP="0069686D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>2</w:t>
      </w:r>
      <w:r w:rsidR="005C28C7">
        <w:rPr>
          <w:sz w:val="23"/>
          <w:szCs w:val="23"/>
        </w:rPr>
        <w:t xml:space="preserve">) wsiadają ostatni do pojazdu i wysiadają zeń pierwsi, </w:t>
      </w:r>
    </w:p>
    <w:p w:rsidR="005C28C7" w:rsidRDefault="0069686D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>3</w:t>
      </w:r>
      <w:r w:rsidR="005C28C7">
        <w:rPr>
          <w:sz w:val="23"/>
          <w:szCs w:val="23"/>
        </w:rPr>
        <w:t>) pilnują, aby wszyscy uczniowie znajdowali się w jednym pojeździe lub w jednej jego części (</w:t>
      </w:r>
      <w:r>
        <w:rPr>
          <w:sz w:val="23"/>
          <w:szCs w:val="23"/>
        </w:rPr>
        <w:t>dotyczy pociągu, tramwaju</w:t>
      </w:r>
      <w:r w:rsidR="005C28C7">
        <w:rPr>
          <w:sz w:val="23"/>
          <w:szCs w:val="23"/>
        </w:rPr>
        <w:t xml:space="preserve">), </w:t>
      </w:r>
    </w:p>
    <w:p w:rsidR="005C28C7" w:rsidRDefault="0069686D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>4</w:t>
      </w:r>
      <w:r w:rsidR="005C28C7">
        <w:rPr>
          <w:sz w:val="23"/>
          <w:szCs w:val="23"/>
        </w:rPr>
        <w:t xml:space="preserve">) dbają o właściwe, nie zakłócające spokoju innych pasażerów, zachowanie uczniów w pojeździe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12. </w:t>
      </w:r>
      <w:r>
        <w:rPr>
          <w:sz w:val="23"/>
          <w:szCs w:val="23"/>
        </w:rPr>
        <w:t xml:space="preserve">Podczas pieszych wycieczek plenerowych (do lasu, do parku, na ognisko) obowiązują następujące zasady: </w:t>
      </w:r>
    </w:p>
    <w:p w:rsidR="005C28C7" w:rsidRDefault="0069686D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>1</w:t>
      </w:r>
      <w:r w:rsidR="005C28C7">
        <w:rPr>
          <w:sz w:val="23"/>
          <w:szCs w:val="23"/>
        </w:rPr>
        <w:t xml:space="preserve">) w lesie należy poruszać się po znakowanych szlakach turystycznych lub po wyznaczonych ścieżkach, </w:t>
      </w:r>
    </w:p>
    <w:p w:rsidR="005C28C7" w:rsidRDefault="0069686D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>2</w:t>
      </w:r>
      <w:r w:rsidR="005C28C7">
        <w:rPr>
          <w:sz w:val="23"/>
          <w:szCs w:val="23"/>
        </w:rPr>
        <w:t xml:space="preserve">) uczestnicy wycieczki powinni posiadać odpowiedni ubiór (długie spodnie, nieprzemakalne buty, kurtkę przeciwdeszczową), </w:t>
      </w:r>
    </w:p>
    <w:p w:rsidR="005C28C7" w:rsidRDefault="0069686D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>3</w:t>
      </w:r>
      <w:r w:rsidR="005C28C7">
        <w:rPr>
          <w:sz w:val="23"/>
          <w:szCs w:val="23"/>
        </w:rPr>
        <w:t xml:space="preserve">) rozpalanie ognisk możliwe jest jedynie w miejscach specjalnie do tego wyznaczonych, z zachowaniem przepisów przeciwpożarowych.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13. </w:t>
      </w:r>
      <w:r>
        <w:rPr>
          <w:sz w:val="23"/>
          <w:szCs w:val="23"/>
        </w:rPr>
        <w:t xml:space="preserve">Podczas wycieczek w góry obowiązują następujące zasady: </w:t>
      </w:r>
    </w:p>
    <w:p w:rsidR="005C28C7" w:rsidRDefault="005C28C7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wycieczki piesze na terenach górskich leżących powyżej 1 000 m.n.p.m. mogą prowadzić tylko górscy przewodnicy turystyczni. </w:t>
      </w:r>
    </w:p>
    <w:p w:rsidR="005C28C7" w:rsidRDefault="005C28C7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2) wycieczki piesze na terenach położonych poniżej 1 000 m.n.p.m., których rzeźba terenu stwarza zagrożenie dla zdrowia i życia osób na nich przebywających mogą prowadzić tylko górscy przewodnicy turystyczni. </w:t>
      </w:r>
    </w:p>
    <w:p w:rsidR="005C28C7" w:rsidRDefault="005C28C7" w:rsidP="0069686D">
      <w:pPr>
        <w:pStyle w:val="Default"/>
        <w:spacing w:before="120" w:after="120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3) uczestnicy wycieczek poruszają się tylko po wyznaczonych szlakach turystycznych, </w:t>
      </w:r>
    </w:p>
    <w:p w:rsidR="005C28C7" w:rsidRDefault="005C28C7" w:rsidP="0069686D">
      <w:pPr>
        <w:pStyle w:val="Default"/>
        <w:spacing w:before="120" w:after="120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4) długość trasy oraz stopień jej trudności powinien być dostosowany do wieku, stanu zdrowia i sprawności fizycznej uczestników.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lastRenderedPageBreak/>
        <w:t xml:space="preserve">13. </w:t>
      </w:r>
      <w:r>
        <w:rPr>
          <w:sz w:val="23"/>
          <w:szCs w:val="23"/>
        </w:rPr>
        <w:t xml:space="preserve">Nauczyciel organizujący klasowe lub grupowe wyjście uczniów poza teren szkoły, organizowane w ramach lekcji w celu realizacji programu nauczania, musi uzyskać na nie zgodę Dyrektora lub wicedyrektora, nie musi natomiast mieć pisemnej zgody rodziców/prawnych opiekunów. Wyjście to należy odnotować w dzienniku lekcyjnym.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</w:p>
    <w:p w:rsidR="005C28C7" w:rsidRDefault="005C28C7" w:rsidP="0069686D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:rsidR="005C28C7" w:rsidRDefault="005C28C7" w:rsidP="0069686D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Opieka nad uczniem podczas zawodów sportowych i wyjść do kina</w:t>
      </w:r>
    </w:p>
    <w:p w:rsidR="0069686D" w:rsidRDefault="0069686D" w:rsidP="0069686D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Za bezpieczeństwo uczniów podczas zawodów odpowiadają nauczyciele wyznaczeni przez Dyrektora.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2. </w:t>
      </w:r>
      <w:r>
        <w:rPr>
          <w:sz w:val="23"/>
          <w:szCs w:val="23"/>
        </w:rPr>
        <w:t xml:space="preserve">Jeżeli zawody odbywają się poza szkołą, nauczyciel na miejsce rozpoczęcia i zakończenia zawodów wyznacza plac przed szkołą. </w:t>
      </w:r>
    </w:p>
    <w:p w:rsidR="005C28C7" w:rsidRDefault="0069686D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>3</w:t>
      </w:r>
      <w:r w:rsidR="005C28C7">
        <w:rPr>
          <w:sz w:val="26"/>
          <w:szCs w:val="26"/>
        </w:rPr>
        <w:t xml:space="preserve">. </w:t>
      </w:r>
      <w:r w:rsidR="005C28C7">
        <w:rPr>
          <w:sz w:val="23"/>
          <w:szCs w:val="23"/>
        </w:rPr>
        <w:t xml:space="preserve">Nauczyciel jest zobowiązany do opieki nad uczniami także podczas przejazdu na zawody sportowe i powrotu z nich. </w:t>
      </w:r>
    </w:p>
    <w:p w:rsidR="005C28C7" w:rsidRDefault="0069686D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>4</w:t>
      </w:r>
      <w:r w:rsidR="005C28C7">
        <w:rPr>
          <w:sz w:val="26"/>
          <w:szCs w:val="26"/>
        </w:rPr>
        <w:t xml:space="preserve">. </w:t>
      </w:r>
      <w:r w:rsidR="005C28C7">
        <w:rPr>
          <w:sz w:val="23"/>
          <w:szCs w:val="23"/>
        </w:rPr>
        <w:t>Podczas wyjść do kina obowią</w:t>
      </w:r>
      <w:r>
        <w:rPr>
          <w:sz w:val="23"/>
          <w:szCs w:val="23"/>
        </w:rPr>
        <w:t>zują zasady opisane w ust. 1-3</w:t>
      </w:r>
      <w:r w:rsidR="005C28C7">
        <w:rPr>
          <w:sz w:val="23"/>
          <w:szCs w:val="23"/>
        </w:rPr>
        <w:t xml:space="preserve">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</w:p>
    <w:p w:rsidR="005C28C7" w:rsidRDefault="005C28C7" w:rsidP="0069686D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:rsidR="005C28C7" w:rsidRDefault="005C28C7" w:rsidP="0069686D">
      <w:pPr>
        <w:pStyle w:val="Default"/>
        <w:spacing w:before="120"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:rsidR="0069686D" w:rsidRDefault="0069686D" w:rsidP="0069686D">
      <w:pPr>
        <w:pStyle w:val="Default"/>
        <w:spacing w:before="120" w:after="120"/>
        <w:jc w:val="center"/>
        <w:rPr>
          <w:sz w:val="23"/>
          <w:szCs w:val="23"/>
        </w:rPr>
      </w:pP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1. </w:t>
      </w:r>
      <w:r>
        <w:rPr>
          <w:sz w:val="23"/>
          <w:szCs w:val="23"/>
        </w:rPr>
        <w:t xml:space="preserve">Uczniowie, którzy nie uczestniczą w wycieczce klasowej organizowanej w dniach zajęć szkolnych mają obowiązek brać udział w zajęciach z klasą wskazaną przez Dyrektora. Listę tych uczniów wychowawca wywiesza na tablicy ogłoszeń w pokoju nauczycielskim.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2. </w:t>
      </w:r>
      <w:r>
        <w:rPr>
          <w:sz w:val="23"/>
          <w:szCs w:val="23"/>
        </w:rPr>
        <w:t xml:space="preserve">Kierownik wycieczki powinien zaproponować rodzicom dodatkowe ubezpieczenie jej uczestników oraz poinformować ich o konsekwencjach braku ubezpieczenia. </w:t>
      </w:r>
    </w:p>
    <w:p w:rsidR="005C28C7" w:rsidRDefault="005C28C7" w:rsidP="00B90F02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3. </w:t>
      </w:r>
      <w:r>
        <w:rPr>
          <w:sz w:val="23"/>
          <w:szCs w:val="23"/>
        </w:rPr>
        <w:t xml:space="preserve">W razie wypadku uczestników wycieczki stosuje się odpowiednio przepisy dotyczące postępowania w razie wypadków w szkołach i placówkach publicznych. </w:t>
      </w:r>
    </w:p>
    <w:p w:rsidR="005C28C7" w:rsidRDefault="005C28C7" w:rsidP="00662BC1">
      <w:pPr>
        <w:pStyle w:val="Default"/>
        <w:spacing w:before="120" w:after="120"/>
        <w:rPr>
          <w:sz w:val="23"/>
          <w:szCs w:val="23"/>
        </w:rPr>
      </w:pPr>
      <w:r>
        <w:rPr>
          <w:sz w:val="26"/>
          <w:szCs w:val="26"/>
        </w:rPr>
        <w:t xml:space="preserve">4. </w:t>
      </w:r>
      <w:r w:rsidR="00662BC1">
        <w:rPr>
          <w:sz w:val="23"/>
          <w:szCs w:val="23"/>
        </w:rPr>
        <w:t>Załączniki:</w:t>
      </w:r>
    </w:p>
    <w:p w:rsidR="00662BC1" w:rsidRPr="00662BC1" w:rsidRDefault="00662BC1" w:rsidP="00662BC1">
      <w:pPr>
        <w:pStyle w:val="Tekstpodstawowy"/>
        <w:jc w:val="both"/>
        <w:rPr>
          <w:sz w:val="22"/>
          <w:szCs w:val="22"/>
        </w:rPr>
      </w:pPr>
      <w:r w:rsidRPr="00662BC1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1</w:t>
      </w:r>
      <w:r w:rsidRPr="00662BC1">
        <w:rPr>
          <w:sz w:val="22"/>
          <w:szCs w:val="22"/>
        </w:rPr>
        <w:t xml:space="preserve"> – wzór zgody rodziców lub opiekunów prawnych na udział dziecka </w:t>
      </w:r>
    </w:p>
    <w:p w:rsidR="00662BC1" w:rsidRDefault="00EC04BE" w:rsidP="00662BC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662BC1" w:rsidRPr="00662BC1">
        <w:rPr>
          <w:sz w:val="22"/>
          <w:szCs w:val="22"/>
        </w:rPr>
        <w:t xml:space="preserve">  w wycieczce.</w:t>
      </w:r>
    </w:p>
    <w:p w:rsidR="00DD55E3" w:rsidRPr="00662BC1" w:rsidRDefault="00DD55E3" w:rsidP="00662BC1">
      <w:pPr>
        <w:pStyle w:val="Tekstpodstawowy"/>
        <w:jc w:val="both"/>
        <w:rPr>
          <w:sz w:val="22"/>
          <w:szCs w:val="22"/>
        </w:rPr>
      </w:pPr>
    </w:p>
    <w:p w:rsidR="00662BC1" w:rsidRDefault="00EA19F9" w:rsidP="00662BC1">
      <w:pPr>
        <w:pStyle w:val="Tekstpodstawowy"/>
        <w:jc w:val="both"/>
        <w:rPr>
          <w:sz w:val="22"/>
          <w:szCs w:val="22"/>
        </w:rPr>
      </w:pPr>
      <w:r w:rsidRPr="00EA19F9">
        <w:rPr>
          <w:b/>
          <w:sz w:val="22"/>
          <w:szCs w:val="22"/>
        </w:rPr>
        <w:t>Załącznik 2</w:t>
      </w:r>
      <w:r w:rsidR="00662BC1" w:rsidRPr="00662BC1">
        <w:rPr>
          <w:sz w:val="22"/>
          <w:szCs w:val="22"/>
        </w:rPr>
        <w:t xml:space="preserve"> – </w:t>
      </w:r>
      <w:r>
        <w:rPr>
          <w:sz w:val="22"/>
          <w:szCs w:val="22"/>
        </w:rPr>
        <w:t>wzór rozliczenia wycieczki</w:t>
      </w:r>
    </w:p>
    <w:p w:rsidR="00DD55E3" w:rsidRPr="00662BC1" w:rsidRDefault="00DD55E3" w:rsidP="00662BC1">
      <w:pPr>
        <w:pStyle w:val="Tekstpodstawowy"/>
        <w:jc w:val="both"/>
        <w:rPr>
          <w:sz w:val="22"/>
          <w:szCs w:val="22"/>
        </w:rPr>
      </w:pPr>
    </w:p>
    <w:p w:rsidR="00662BC1" w:rsidRDefault="00662BC1" w:rsidP="00662BC1">
      <w:pPr>
        <w:pStyle w:val="Tekstpodstawowy"/>
        <w:jc w:val="both"/>
        <w:rPr>
          <w:sz w:val="22"/>
          <w:szCs w:val="22"/>
        </w:rPr>
      </w:pPr>
      <w:r w:rsidRPr="00DD55E3">
        <w:rPr>
          <w:b/>
          <w:sz w:val="22"/>
          <w:szCs w:val="22"/>
        </w:rPr>
        <w:t xml:space="preserve">Załącznik </w:t>
      </w:r>
      <w:r w:rsidR="00DD55E3">
        <w:rPr>
          <w:b/>
          <w:sz w:val="22"/>
          <w:szCs w:val="22"/>
        </w:rPr>
        <w:t>3</w:t>
      </w:r>
      <w:r w:rsidRPr="00662BC1">
        <w:rPr>
          <w:sz w:val="22"/>
          <w:szCs w:val="22"/>
        </w:rPr>
        <w:t xml:space="preserve"> – wzór regulaminu uczestnika wycieczki.</w:t>
      </w:r>
    </w:p>
    <w:p w:rsidR="00DD55E3" w:rsidRPr="00662BC1" w:rsidRDefault="00DD55E3" w:rsidP="00662BC1">
      <w:pPr>
        <w:pStyle w:val="Tekstpodstawowy"/>
        <w:jc w:val="both"/>
        <w:rPr>
          <w:sz w:val="22"/>
          <w:szCs w:val="22"/>
        </w:rPr>
      </w:pPr>
    </w:p>
    <w:p w:rsidR="00DD55E3" w:rsidRDefault="00662BC1" w:rsidP="00662BC1">
      <w:pPr>
        <w:rPr>
          <w:sz w:val="22"/>
          <w:szCs w:val="22"/>
        </w:rPr>
      </w:pPr>
      <w:r w:rsidRPr="00DD55E3">
        <w:rPr>
          <w:b/>
          <w:sz w:val="22"/>
          <w:szCs w:val="22"/>
        </w:rPr>
        <w:t xml:space="preserve">Załącznik </w:t>
      </w:r>
      <w:r w:rsidR="00DD55E3">
        <w:rPr>
          <w:b/>
          <w:sz w:val="22"/>
          <w:szCs w:val="22"/>
        </w:rPr>
        <w:t>4</w:t>
      </w:r>
      <w:r w:rsidRPr="00662BC1">
        <w:rPr>
          <w:sz w:val="22"/>
          <w:szCs w:val="22"/>
        </w:rPr>
        <w:t xml:space="preserve"> – regulamin wycieczki dla uczestników</w:t>
      </w:r>
    </w:p>
    <w:p w:rsidR="00EC04BE" w:rsidRDefault="00662BC1" w:rsidP="00662BC1">
      <w:pPr>
        <w:rPr>
          <w:sz w:val="22"/>
          <w:szCs w:val="22"/>
        </w:rPr>
      </w:pPr>
      <w:r w:rsidRPr="00DD55E3">
        <w:rPr>
          <w:b/>
          <w:sz w:val="22"/>
          <w:szCs w:val="22"/>
        </w:rPr>
        <w:t xml:space="preserve">Załącznik </w:t>
      </w:r>
      <w:r w:rsidR="00DD55E3">
        <w:rPr>
          <w:b/>
          <w:sz w:val="22"/>
          <w:szCs w:val="22"/>
        </w:rPr>
        <w:t>5</w:t>
      </w:r>
      <w:r w:rsidRPr="00662BC1">
        <w:rPr>
          <w:sz w:val="22"/>
          <w:szCs w:val="22"/>
        </w:rPr>
        <w:t xml:space="preserve"> – instrukcja bezpieczeństwa dla opiekuna szkolnej wycieczki autokarowej.</w:t>
      </w:r>
    </w:p>
    <w:p w:rsidR="00EC04BE" w:rsidRDefault="00EC04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C04BE" w:rsidRDefault="00EC04BE" w:rsidP="00EA19F9">
      <w:pPr>
        <w:jc w:val="right"/>
        <w:rPr>
          <w:rFonts w:ascii="Arial" w:hAnsi="Arial" w:cs="Arial"/>
          <w:position w:val="28"/>
          <w:sz w:val="18"/>
          <w:szCs w:val="18"/>
        </w:rPr>
      </w:pPr>
      <w:r>
        <w:rPr>
          <w:rFonts w:ascii="Arial" w:hAnsi="Arial" w:cs="Arial"/>
        </w:rPr>
        <w:lastRenderedPageBreak/>
        <w:t xml:space="preserve">      </w:t>
      </w:r>
      <w:r>
        <w:rPr>
          <w:rFonts w:ascii="Arial" w:hAnsi="Arial" w:cs="Arial"/>
          <w:position w:val="28"/>
          <w:sz w:val="18"/>
          <w:szCs w:val="18"/>
        </w:rPr>
        <w:t>(pieczęć i podpis dyrektora szkoły</w:t>
      </w:r>
    </w:p>
    <w:p w:rsidR="00EC04BE" w:rsidRPr="00DD55E3" w:rsidRDefault="00EC04BE" w:rsidP="00EC04BE">
      <w:pPr>
        <w:pStyle w:val="Tekstpodstawowy"/>
        <w:jc w:val="both"/>
        <w:rPr>
          <w:sz w:val="24"/>
        </w:rPr>
      </w:pPr>
      <w:r w:rsidRPr="00DD55E3">
        <w:rPr>
          <w:b/>
          <w:bCs/>
          <w:sz w:val="24"/>
        </w:rPr>
        <w:t>Załącznik 1</w:t>
      </w:r>
      <w:r w:rsidRPr="00DD55E3">
        <w:t xml:space="preserve"> do </w:t>
      </w:r>
      <w:r w:rsidRPr="00DD55E3">
        <w:rPr>
          <w:sz w:val="24"/>
        </w:rPr>
        <w:t>Regulaminu wycieczek Szko</w:t>
      </w:r>
      <w:r w:rsidR="006743CA">
        <w:rPr>
          <w:sz w:val="24"/>
        </w:rPr>
        <w:t>ły Podstawowej w Królowej Polskiej</w:t>
      </w:r>
    </w:p>
    <w:p w:rsidR="00EC04BE" w:rsidRPr="00DD55E3" w:rsidRDefault="00EC04BE" w:rsidP="00EC04BE">
      <w:pPr>
        <w:pStyle w:val="Tekstpodstawowy"/>
        <w:jc w:val="both"/>
        <w:rPr>
          <w:sz w:val="24"/>
        </w:rPr>
      </w:pPr>
    </w:p>
    <w:p w:rsidR="00EC04BE" w:rsidRPr="00DD55E3" w:rsidRDefault="00EC04BE" w:rsidP="00EC04BE">
      <w:pPr>
        <w:pStyle w:val="Tytu"/>
        <w:spacing w:after="240"/>
        <w:rPr>
          <w:sz w:val="24"/>
        </w:rPr>
      </w:pPr>
      <w:r w:rsidRPr="00DD55E3">
        <w:rPr>
          <w:sz w:val="24"/>
        </w:rPr>
        <w:t>ZGODA NA WYCIECZKĘ</w:t>
      </w:r>
    </w:p>
    <w:p w:rsidR="00EC04BE" w:rsidRDefault="00EC04BE" w:rsidP="00EC04BE">
      <w:pPr>
        <w:pStyle w:val="Podtytu"/>
      </w:pPr>
    </w:p>
    <w:p w:rsidR="00EC04BE" w:rsidRDefault="00EC04BE" w:rsidP="00EC0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Wyrażam zgodę na udział syna / córki …......................................................................</w:t>
      </w:r>
    </w:p>
    <w:p w:rsidR="00EC04BE" w:rsidRDefault="00EC04BE" w:rsidP="00EC0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wycieczce szkolnej do ............................................... w dniach ................................</w:t>
      </w:r>
    </w:p>
    <w:p w:rsidR="00EC04BE" w:rsidRDefault="00EC04BE" w:rsidP="00EC0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Zobowiązuję się do wpłaty należnej kwoty w terminie do …..........................................</w:t>
      </w:r>
    </w:p>
    <w:p w:rsidR="00EC04BE" w:rsidRDefault="00EC04BE" w:rsidP="00EC04BE">
      <w:pPr>
        <w:spacing w:after="0"/>
        <w:rPr>
          <w:rFonts w:ascii="Arial" w:hAnsi="Arial" w:cs="Arial"/>
        </w:rPr>
      </w:pPr>
    </w:p>
    <w:p w:rsidR="00EC04BE" w:rsidRDefault="00EC04BE" w:rsidP="00EC04BE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49" w:hanging="456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Informuję, iż zapoznałem/-am się z regulaminem wycieczki i go akceptuję.</w:t>
      </w:r>
    </w:p>
    <w:p w:rsidR="00EC04BE" w:rsidRDefault="00EC04BE" w:rsidP="00EC04BE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49" w:hanging="456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Oświadczam, że moje dziecko nie ma przeciwwskazań zdrowotnych do udziału </w:t>
      </w:r>
    </w:p>
    <w:p w:rsidR="00EC04BE" w:rsidRDefault="00EC04BE" w:rsidP="00EC04BE">
      <w:pPr>
        <w:tabs>
          <w:tab w:val="left" w:pos="968"/>
        </w:tabs>
        <w:ind w:left="94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wycieczce.</w:t>
      </w:r>
    </w:p>
    <w:p w:rsidR="00EC04BE" w:rsidRDefault="00EC04BE" w:rsidP="00EC04BE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49" w:hanging="456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W razie wypadku i choroby podczas wycieczki wyrażam zgodę na leczenie </w:t>
      </w:r>
    </w:p>
    <w:p w:rsidR="00EC04BE" w:rsidRDefault="00EC04BE" w:rsidP="00EC04BE">
      <w:pPr>
        <w:tabs>
          <w:tab w:val="left" w:pos="968"/>
        </w:tabs>
        <w:ind w:left="94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ambulatoryjne.</w:t>
      </w:r>
    </w:p>
    <w:p w:rsidR="00EC04BE" w:rsidRDefault="00EC04BE" w:rsidP="00EC04BE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49" w:hanging="456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Biorę odpowiedzialność za dojście dziecka na miejsce zbiórki i jego powrót </w:t>
      </w:r>
    </w:p>
    <w:p w:rsidR="00EC04BE" w:rsidRDefault="00EC04BE" w:rsidP="00EC04BE">
      <w:pPr>
        <w:tabs>
          <w:tab w:val="left" w:pos="968"/>
        </w:tabs>
        <w:ind w:left="949" w:firstLine="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 domu.</w:t>
      </w:r>
    </w:p>
    <w:p w:rsidR="00EC04BE" w:rsidRDefault="00EC04BE" w:rsidP="00EC04BE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49" w:hanging="4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8"/>
        </w:rPr>
        <w:t xml:space="preserve">Biorę odpowiedzialność finansową za szkody materialne wyrządzone przez moje dziecko w </w:t>
      </w:r>
      <w:r>
        <w:rPr>
          <w:rFonts w:ascii="Arial" w:hAnsi="Arial" w:cs="Arial"/>
          <w:sz w:val="22"/>
          <w:szCs w:val="22"/>
        </w:rPr>
        <w:t>trakcie trwania wycieczki wynikające z nieprzestrzegania regulaminu.</w:t>
      </w:r>
    </w:p>
    <w:p w:rsidR="00EC04BE" w:rsidRDefault="00EC04BE" w:rsidP="00EC04BE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49" w:hanging="4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odebrania dziecka z miejsca pobytu w razie nieprzestrzegania przez nie regulaminu wycieczki.</w:t>
      </w:r>
    </w:p>
    <w:p w:rsidR="00EC04BE" w:rsidRDefault="00EC04BE" w:rsidP="00EC04BE">
      <w:pPr>
        <w:spacing w:before="120" w:after="24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Uwagi dotyczące stanu zdrowia dziecka: </w:t>
      </w:r>
      <w:r>
        <w:rPr>
          <w:rFonts w:ascii="Arial" w:hAnsi="Arial" w:cs="Arial"/>
          <w:b/>
          <w:bCs/>
          <w:sz w:val="20"/>
          <w:szCs w:val="18"/>
        </w:rPr>
        <w:br/>
      </w:r>
      <w:r>
        <w:rPr>
          <w:rFonts w:ascii="Arial" w:hAnsi="Arial" w:cs="Arial"/>
          <w:i/>
          <w:sz w:val="20"/>
          <w:szCs w:val="18"/>
        </w:rPr>
        <w:t>(choroby, na jakie cierpi dziecko, jakie bierze leki, alergie i uczulenia)</w:t>
      </w:r>
    </w:p>
    <w:p w:rsidR="00EC04BE" w:rsidRDefault="00EC04BE" w:rsidP="00EC04BE">
      <w:pPr>
        <w:tabs>
          <w:tab w:val="left" w:leader="dot" w:pos="9072"/>
        </w:tabs>
        <w:spacing w:after="2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EC04BE" w:rsidRDefault="00EC04BE" w:rsidP="00EC04BE">
      <w:pPr>
        <w:tabs>
          <w:tab w:val="left" w:leader="dot" w:pos="9072"/>
        </w:tabs>
        <w:spacing w:after="2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EC04BE" w:rsidRDefault="00EC04BE" w:rsidP="00EC04BE">
      <w:pPr>
        <w:tabs>
          <w:tab w:val="left" w:leader="dot" w:pos="9072"/>
        </w:tabs>
        <w:spacing w:after="2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EC04BE" w:rsidRDefault="00EC04BE" w:rsidP="00EC04BE">
      <w:pPr>
        <w:tabs>
          <w:tab w:val="left" w:pos="284"/>
          <w:tab w:val="left" w:pos="3402"/>
          <w:tab w:val="left" w:pos="4820"/>
          <w:tab w:val="left" w:pos="8505"/>
        </w:tabs>
        <w:spacing w:before="300" w:after="0"/>
        <w:rPr>
          <w:rFonts w:ascii="Arial" w:hAnsi="Arial" w:cs="Arial"/>
        </w:rPr>
      </w:pPr>
    </w:p>
    <w:p w:rsidR="00EC04BE" w:rsidRDefault="00EC04BE" w:rsidP="00EC04BE">
      <w:pPr>
        <w:tabs>
          <w:tab w:val="left" w:pos="284"/>
          <w:tab w:val="left" w:pos="3402"/>
          <w:tab w:val="left" w:pos="4820"/>
          <w:tab w:val="left" w:pos="8505"/>
        </w:tabs>
        <w:spacing w:before="300" w:after="0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</w:t>
      </w:r>
    </w:p>
    <w:p w:rsidR="00EC04BE" w:rsidRDefault="00EC04BE" w:rsidP="00EC04B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data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czytelny podpis rodziców/prawnych opiekunów</w:t>
      </w:r>
    </w:p>
    <w:p w:rsidR="00EC04BE" w:rsidRDefault="00EC04BE" w:rsidP="00EC04BE">
      <w:pPr>
        <w:pStyle w:val="Tekstpodstawowy"/>
        <w:jc w:val="both"/>
        <w:rPr>
          <w:rFonts w:ascii="Arial" w:hAnsi="Arial" w:cs="Arial"/>
          <w:b/>
          <w:bCs/>
          <w:sz w:val="24"/>
        </w:rPr>
      </w:pPr>
    </w:p>
    <w:p w:rsidR="00EC04BE" w:rsidRDefault="00EC04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2BC1" w:rsidRPr="00662BC1" w:rsidRDefault="00662BC1" w:rsidP="00662BC1">
      <w:pPr>
        <w:rPr>
          <w:sz w:val="22"/>
          <w:szCs w:val="22"/>
        </w:rPr>
        <w:sectPr w:rsidR="00662BC1" w:rsidRPr="00662BC1">
          <w:footerReference w:type="default" r:id="rId7"/>
          <w:pgSz w:w="11906" w:h="16838"/>
          <w:pgMar w:top="1191" w:right="1191" w:bottom="1247" w:left="1361" w:header="708" w:footer="737" w:gutter="0"/>
          <w:cols w:space="708"/>
          <w:docGrid w:linePitch="360"/>
        </w:sectPr>
      </w:pPr>
    </w:p>
    <w:p w:rsidR="00662BC1" w:rsidRDefault="00662BC1" w:rsidP="00662BC1">
      <w:pPr>
        <w:pStyle w:val="Tekstpodstawowy"/>
        <w:spacing w:before="120"/>
        <w:jc w:val="right"/>
        <w:rPr>
          <w:rFonts w:ascii="Arial" w:hAnsi="Arial" w:cs="Arial"/>
          <w:position w:val="28"/>
          <w:sz w:val="18"/>
          <w:szCs w:val="18"/>
        </w:rPr>
      </w:pPr>
      <w:r>
        <w:rPr>
          <w:rFonts w:ascii="Arial" w:hAnsi="Arial" w:cs="Arial"/>
          <w:sz w:val="24"/>
        </w:rPr>
        <w:lastRenderedPageBreak/>
        <w:t xml:space="preserve">  </w:t>
      </w:r>
      <w:r>
        <w:rPr>
          <w:rFonts w:ascii="Arial" w:hAnsi="Arial" w:cs="Arial"/>
          <w:position w:val="28"/>
          <w:sz w:val="18"/>
          <w:szCs w:val="18"/>
        </w:rPr>
        <w:t>(pieczęć i podpis dyrektora szkoły)</w:t>
      </w:r>
    </w:p>
    <w:p w:rsidR="00662BC1" w:rsidRPr="00DD55E3" w:rsidRDefault="00662BC1" w:rsidP="00662BC1">
      <w:pPr>
        <w:pStyle w:val="Tekstpodstawowy"/>
        <w:jc w:val="both"/>
        <w:rPr>
          <w:b/>
          <w:bCs/>
          <w:sz w:val="24"/>
        </w:rPr>
      </w:pPr>
    </w:p>
    <w:p w:rsidR="00662BC1" w:rsidRPr="00DD55E3" w:rsidRDefault="00662BC1" w:rsidP="00662BC1">
      <w:pPr>
        <w:pStyle w:val="Tekstpodstawowy"/>
        <w:jc w:val="both"/>
        <w:rPr>
          <w:sz w:val="24"/>
        </w:rPr>
      </w:pPr>
      <w:r w:rsidRPr="00DD55E3">
        <w:rPr>
          <w:b/>
          <w:bCs/>
          <w:sz w:val="24"/>
        </w:rPr>
        <w:t xml:space="preserve">Załącznik </w:t>
      </w:r>
      <w:r w:rsidR="00EA19F9" w:rsidRPr="00DD55E3">
        <w:rPr>
          <w:b/>
          <w:bCs/>
          <w:sz w:val="24"/>
        </w:rPr>
        <w:t>2</w:t>
      </w:r>
      <w:r w:rsidRPr="00DD55E3">
        <w:rPr>
          <w:b/>
          <w:bCs/>
          <w:sz w:val="24"/>
        </w:rPr>
        <w:t xml:space="preserve"> </w:t>
      </w:r>
      <w:r w:rsidRPr="00DD55E3">
        <w:rPr>
          <w:sz w:val="24"/>
        </w:rPr>
        <w:t>do Regulaminu wycieczek Szko</w:t>
      </w:r>
      <w:r w:rsidR="006743CA">
        <w:rPr>
          <w:sz w:val="24"/>
        </w:rPr>
        <w:t>ły Podstawowej w Królowej Polskiej</w:t>
      </w:r>
    </w:p>
    <w:p w:rsidR="00662BC1" w:rsidRDefault="00662BC1" w:rsidP="00662BC1">
      <w:pPr>
        <w:ind w:left="360"/>
        <w:jc w:val="center"/>
        <w:rPr>
          <w:rFonts w:ascii="Arial" w:hAnsi="Arial" w:cs="Arial"/>
        </w:rPr>
      </w:pPr>
    </w:p>
    <w:p w:rsidR="00662BC1" w:rsidRPr="00EA19F9" w:rsidRDefault="00662BC1" w:rsidP="00662BC1">
      <w:pPr>
        <w:pStyle w:val="Nagwek3"/>
        <w:rPr>
          <w:rFonts w:ascii="Arial" w:hAnsi="Arial" w:cs="Arial"/>
          <w:sz w:val="20"/>
          <w:szCs w:val="20"/>
        </w:rPr>
      </w:pPr>
      <w:r w:rsidRPr="00EA19F9">
        <w:rPr>
          <w:rFonts w:ascii="Arial" w:hAnsi="Arial" w:cs="Arial"/>
          <w:sz w:val="20"/>
          <w:szCs w:val="20"/>
        </w:rPr>
        <w:t>ROZLICZENIE WYCIECZKI / IMPREZY</w:t>
      </w:r>
    </w:p>
    <w:p w:rsidR="00662BC1" w:rsidRPr="00EA19F9" w:rsidRDefault="00662BC1" w:rsidP="00662BC1">
      <w:pPr>
        <w:rPr>
          <w:rFonts w:ascii="Arial" w:hAnsi="Arial" w:cs="Arial"/>
          <w:b/>
          <w:sz w:val="20"/>
        </w:rPr>
      </w:pPr>
    </w:p>
    <w:p w:rsidR="00662BC1" w:rsidRPr="00EA19F9" w:rsidRDefault="00662BC1" w:rsidP="00662BC1">
      <w:pPr>
        <w:spacing w:line="360" w:lineRule="auto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>Wycieczka (impreza) szkolna do ………………………………….. zorganizowana w dniu ..…………...................… przez ………………............................... .</w:t>
      </w:r>
    </w:p>
    <w:p w:rsidR="00662BC1" w:rsidRPr="00EA19F9" w:rsidRDefault="00662BC1" w:rsidP="00662BC1">
      <w:pPr>
        <w:pStyle w:val="Nagwek4"/>
        <w:tabs>
          <w:tab w:val="clear" w:pos="1800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19F9">
        <w:rPr>
          <w:rFonts w:ascii="Arial" w:hAnsi="Arial" w:cs="Arial"/>
          <w:sz w:val="20"/>
          <w:szCs w:val="20"/>
        </w:rPr>
        <w:t>I. Dochody</w:t>
      </w:r>
    </w:p>
    <w:p w:rsidR="00662BC1" w:rsidRPr="00EA19F9" w:rsidRDefault="00662BC1" w:rsidP="00662BC1">
      <w:pPr>
        <w:spacing w:line="360" w:lineRule="auto"/>
        <w:ind w:left="284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>1. Wpłaty uczestników: liczba osób …........……. x koszt wycieczki ……………. = ………………….………. zł.</w:t>
      </w:r>
    </w:p>
    <w:p w:rsidR="00662BC1" w:rsidRPr="00EA19F9" w:rsidRDefault="00662BC1" w:rsidP="00662BC1">
      <w:pPr>
        <w:spacing w:line="360" w:lineRule="auto"/>
        <w:ind w:left="284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>2. Inne wpłaty …………………………………….</w:t>
      </w:r>
    </w:p>
    <w:p w:rsidR="00662BC1" w:rsidRPr="00EA19F9" w:rsidRDefault="00662BC1" w:rsidP="00662BC1">
      <w:pPr>
        <w:spacing w:line="360" w:lineRule="auto"/>
        <w:ind w:left="284"/>
        <w:rPr>
          <w:rFonts w:ascii="Arial" w:hAnsi="Arial" w:cs="Arial"/>
          <w:bCs/>
          <w:sz w:val="20"/>
        </w:rPr>
      </w:pPr>
      <w:r w:rsidRPr="00EA19F9">
        <w:rPr>
          <w:rFonts w:ascii="Arial" w:hAnsi="Arial" w:cs="Arial"/>
          <w:b/>
          <w:bCs/>
          <w:sz w:val="20"/>
        </w:rPr>
        <w:t xml:space="preserve">Razem dochody: </w:t>
      </w:r>
      <w:r w:rsidRPr="00EA19F9">
        <w:rPr>
          <w:rFonts w:ascii="Arial" w:hAnsi="Arial" w:cs="Arial"/>
          <w:bCs/>
          <w:sz w:val="20"/>
        </w:rPr>
        <w:t>……………………….…………………………</w:t>
      </w:r>
    </w:p>
    <w:p w:rsidR="00662BC1" w:rsidRPr="00EA19F9" w:rsidRDefault="00662BC1" w:rsidP="00662BC1">
      <w:pPr>
        <w:pStyle w:val="Nagwek4"/>
        <w:tabs>
          <w:tab w:val="clear" w:pos="180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A19F9">
        <w:rPr>
          <w:rFonts w:ascii="Arial" w:hAnsi="Arial" w:cs="Arial"/>
          <w:sz w:val="20"/>
          <w:szCs w:val="20"/>
        </w:rPr>
        <w:t>II. Wydatki</w:t>
      </w:r>
    </w:p>
    <w:p w:rsidR="00662BC1" w:rsidRPr="00EA19F9" w:rsidRDefault="00662BC1" w:rsidP="00662BC1">
      <w:pPr>
        <w:pStyle w:val="Nagwek4"/>
        <w:tabs>
          <w:tab w:val="clear" w:pos="1800"/>
        </w:tabs>
        <w:spacing w:line="360" w:lineRule="auto"/>
        <w:ind w:left="284" w:firstLine="0"/>
        <w:rPr>
          <w:rFonts w:ascii="Arial" w:hAnsi="Arial" w:cs="Arial"/>
          <w:b w:val="0"/>
          <w:bCs/>
          <w:sz w:val="20"/>
          <w:szCs w:val="20"/>
        </w:rPr>
      </w:pPr>
      <w:r w:rsidRPr="00EA19F9">
        <w:rPr>
          <w:rFonts w:ascii="Arial" w:hAnsi="Arial" w:cs="Arial"/>
          <w:b w:val="0"/>
          <w:bCs/>
          <w:sz w:val="20"/>
          <w:szCs w:val="20"/>
        </w:rPr>
        <w:t>1. Koszt wynajmu autobusu:…………………………………………………………….</w:t>
      </w:r>
    </w:p>
    <w:p w:rsidR="00662BC1" w:rsidRPr="00EA19F9" w:rsidRDefault="00662BC1" w:rsidP="00662BC1">
      <w:pPr>
        <w:spacing w:line="360" w:lineRule="auto"/>
        <w:ind w:left="284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>2. Koszt noclegu:………………………………….………………………………………</w:t>
      </w:r>
    </w:p>
    <w:p w:rsidR="00662BC1" w:rsidRPr="00EA19F9" w:rsidRDefault="00662BC1" w:rsidP="00662BC1">
      <w:pPr>
        <w:spacing w:line="360" w:lineRule="auto"/>
        <w:ind w:left="284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>3. Koszt wyżywienia:……………………………….…………………………………….</w:t>
      </w:r>
    </w:p>
    <w:p w:rsidR="00662BC1" w:rsidRPr="00EA19F9" w:rsidRDefault="00662BC1" w:rsidP="00EA19F9">
      <w:pPr>
        <w:spacing w:line="360" w:lineRule="auto"/>
        <w:ind w:left="284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 xml:space="preserve">4. Bilety </w:t>
      </w:r>
      <w:r w:rsidR="00EA19F9" w:rsidRPr="00EA19F9">
        <w:rPr>
          <w:rFonts w:ascii="Arial" w:hAnsi="Arial" w:cs="Arial"/>
          <w:sz w:val="20"/>
        </w:rPr>
        <w:t xml:space="preserve">wstępu: </w:t>
      </w:r>
      <w:r w:rsidR="00EA19F9" w:rsidRPr="00EA19F9">
        <w:rPr>
          <w:rFonts w:ascii="Arial" w:hAnsi="Arial" w:cs="Arial"/>
          <w:sz w:val="20"/>
        </w:rPr>
        <w:tab/>
        <w:t>do teatru:……………………….……</w:t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  <w:t>do kina:………………………….……</w:t>
      </w:r>
      <w:r w:rsidR="00EA19F9" w:rsidRPr="00EA19F9">
        <w:rPr>
          <w:rFonts w:ascii="Arial" w:hAnsi="Arial" w:cs="Arial"/>
          <w:sz w:val="20"/>
        </w:rPr>
        <w:tab/>
      </w:r>
      <w:r w:rsidR="00EA19F9" w:rsidRPr="00EA19F9">
        <w:rPr>
          <w:rFonts w:ascii="Arial" w:hAnsi="Arial" w:cs="Arial"/>
          <w:sz w:val="20"/>
        </w:rPr>
        <w:tab/>
      </w:r>
      <w:r w:rsidR="00EA19F9" w:rsidRPr="00EA19F9">
        <w:rPr>
          <w:rFonts w:ascii="Arial" w:hAnsi="Arial" w:cs="Arial"/>
          <w:sz w:val="20"/>
        </w:rPr>
        <w:tab/>
      </w:r>
      <w:r w:rsidR="00EA19F9" w:rsidRPr="00EA19F9">
        <w:rPr>
          <w:rFonts w:ascii="Arial" w:hAnsi="Arial" w:cs="Arial"/>
          <w:sz w:val="20"/>
        </w:rPr>
        <w:tab/>
      </w:r>
      <w:r w:rsidR="00EA19F9" w:rsidRPr="00EA19F9">
        <w:rPr>
          <w:rFonts w:ascii="Arial" w:hAnsi="Arial" w:cs="Arial"/>
          <w:sz w:val="20"/>
        </w:rPr>
        <w:tab/>
      </w:r>
      <w:r w:rsidR="00EA19F9" w:rsidRPr="00EA19F9">
        <w:rPr>
          <w:rFonts w:ascii="Arial" w:hAnsi="Arial" w:cs="Arial"/>
          <w:sz w:val="20"/>
        </w:rPr>
        <w:tab/>
      </w:r>
      <w:r w:rsidR="00EA19F9" w:rsidRPr="00EA19F9">
        <w:rPr>
          <w:rFonts w:ascii="Arial" w:hAnsi="Arial" w:cs="Arial"/>
          <w:sz w:val="20"/>
        </w:rPr>
        <w:tab/>
      </w:r>
      <w:r w:rsidR="00EA19F9"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>do muzeum:………………………….</w:t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</w:p>
    <w:p w:rsidR="00662BC1" w:rsidRPr="00EA19F9" w:rsidRDefault="00662BC1" w:rsidP="00662BC1">
      <w:pPr>
        <w:spacing w:line="360" w:lineRule="auto"/>
        <w:ind w:left="284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>5. Inne wydatki (jakie): ……………………………...........................................................................</w:t>
      </w:r>
    </w:p>
    <w:p w:rsidR="00662BC1" w:rsidRPr="00EA19F9" w:rsidRDefault="00662BC1" w:rsidP="00662BC1">
      <w:pPr>
        <w:spacing w:before="120" w:after="120" w:line="360" w:lineRule="auto"/>
        <w:ind w:left="360" w:hanging="76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b/>
          <w:sz w:val="20"/>
        </w:rPr>
        <w:t>Razem wydatki:</w:t>
      </w:r>
      <w:r w:rsidRPr="00EA19F9">
        <w:rPr>
          <w:rFonts w:ascii="Arial" w:hAnsi="Arial" w:cs="Arial"/>
          <w:sz w:val="20"/>
        </w:rPr>
        <w:t xml:space="preserve"> …………………………….……………………….</w:t>
      </w:r>
    </w:p>
    <w:p w:rsidR="00662BC1" w:rsidRPr="00EA19F9" w:rsidRDefault="00662BC1" w:rsidP="00662BC1">
      <w:pPr>
        <w:spacing w:before="120" w:after="120" w:line="360" w:lineRule="auto"/>
        <w:rPr>
          <w:rFonts w:ascii="Arial" w:hAnsi="Arial" w:cs="Arial"/>
          <w:sz w:val="20"/>
        </w:rPr>
      </w:pPr>
      <w:r w:rsidRPr="00EA19F9">
        <w:rPr>
          <w:rFonts w:ascii="Arial" w:hAnsi="Arial" w:cs="Arial"/>
          <w:b/>
          <w:sz w:val="20"/>
        </w:rPr>
        <w:t>III. Koszt wycieczki (imprezy) na jednego uczestnika</w:t>
      </w:r>
      <w:r w:rsidRPr="00EA19F9">
        <w:rPr>
          <w:rFonts w:ascii="Arial" w:hAnsi="Arial" w:cs="Arial"/>
          <w:sz w:val="20"/>
        </w:rPr>
        <w:t>: ………………</w:t>
      </w:r>
    </w:p>
    <w:p w:rsidR="00662BC1" w:rsidRPr="00EA19F9" w:rsidRDefault="00662BC1" w:rsidP="00662BC1">
      <w:pPr>
        <w:spacing w:before="120" w:after="120" w:line="360" w:lineRule="auto"/>
        <w:rPr>
          <w:rFonts w:ascii="Arial" w:hAnsi="Arial" w:cs="Arial"/>
          <w:b/>
          <w:sz w:val="20"/>
        </w:rPr>
      </w:pPr>
      <w:r w:rsidRPr="00EA19F9">
        <w:rPr>
          <w:rFonts w:ascii="Arial" w:hAnsi="Arial" w:cs="Arial"/>
          <w:b/>
          <w:sz w:val="20"/>
        </w:rPr>
        <w:t xml:space="preserve">IV. Pozostała kwota w wysokości </w:t>
      </w:r>
      <w:r w:rsidRPr="00EA19F9">
        <w:rPr>
          <w:rFonts w:ascii="Arial" w:hAnsi="Arial" w:cs="Arial"/>
          <w:sz w:val="20"/>
        </w:rPr>
        <w:t>……………………</w:t>
      </w:r>
      <w:r w:rsidRPr="00EA19F9">
        <w:rPr>
          <w:rFonts w:ascii="Arial" w:hAnsi="Arial" w:cs="Arial"/>
          <w:b/>
          <w:sz w:val="20"/>
        </w:rPr>
        <w:t xml:space="preserve">zł </w:t>
      </w:r>
    </w:p>
    <w:p w:rsidR="00662BC1" w:rsidRPr="00EA19F9" w:rsidRDefault="00662BC1" w:rsidP="00662BC1">
      <w:pPr>
        <w:ind w:left="357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>...................................................................................................</w:t>
      </w:r>
    </w:p>
    <w:p w:rsidR="00662BC1" w:rsidRPr="00EA19F9" w:rsidRDefault="00662BC1" w:rsidP="00662BC1">
      <w:pPr>
        <w:ind w:left="357"/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>(określić sposób zagospodarowania kwoty – np. zwrot, wspólne wydatki klasowe, itp.)</w:t>
      </w:r>
    </w:p>
    <w:p w:rsidR="00662BC1" w:rsidRPr="00EA19F9" w:rsidRDefault="00662BC1" w:rsidP="00662BC1">
      <w:pPr>
        <w:spacing w:line="360" w:lineRule="auto"/>
        <w:rPr>
          <w:rFonts w:ascii="Arial" w:hAnsi="Arial" w:cs="Arial"/>
          <w:b/>
          <w:sz w:val="20"/>
        </w:rPr>
      </w:pPr>
      <w:r w:rsidRPr="00EA19F9">
        <w:rPr>
          <w:rFonts w:ascii="Arial" w:hAnsi="Arial" w:cs="Arial"/>
          <w:b/>
          <w:sz w:val="20"/>
        </w:rPr>
        <w:t xml:space="preserve">          Kierownik wycieczki</w:t>
      </w:r>
    </w:p>
    <w:p w:rsidR="00662BC1" w:rsidRPr="00EA19F9" w:rsidRDefault="00662BC1" w:rsidP="00662BC1">
      <w:pPr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 xml:space="preserve">………………………………………..                                                          </w:t>
      </w:r>
    </w:p>
    <w:p w:rsidR="00662BC1" w:rsidRPr="00EA19F9" w:rsidRDefault="00662BC1" w:rsidP="00662BC1">
      <w:pPr>
        <w:rPr>
          <w:rFonts w:ascii="Arial" w:hAnsi="Arial" w:cs="Arial"/>
          <w:sz w:val="20"/>
        </w:rPr>
      </w:pPr>
      <w:r w:rsidRPr="00EA19F9">
        <w:rPr>
          <w:rFonts w:ascii="Arial" w:hAnsi="Arial" w:cs="Arial"/>
          <w:sz w:val="20"/>
        </w:rPr>
        <w:t xml:space="preserve">                /data i podpis/</w:t>
      </w:r>
    </w:p>
    <w:p w:rsidR="00662BC1" w:rsidRPr="00EA19F9" w:rsidRDefault="00662BC1" w:rsidP="00662BC1">
      <w:pPr>
        <w:spacing w:line="360" w:lineRule="auto"/>
        <w:rPr>
          <w:rFonts w:ascii="Arial" w:hAnsi="Arial" w:cs="Arial"/>
          <w:b/>
          <w:sz w:val="20"/>
        </w:rPr>
      </w:pPr>
      <w:r w:rsidRPr="00EA19F9">
        <w:rPr>
          <w:rFonts w:ascii="Arial" w:hAnsi="Arial" w:cs="Arial"/>
          <w:sz w:val="20"/>
        </w:rPr>
        <w:t>Uwagi o przebiegu wycieczki (np. problemy wychowawcze itp.)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  <w:t xml:space="preserve">  </w:t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</w:r>
      <w:r w:rsidRPr="00EA19F9">
        <w:rPr>
          <w:rFonts w:ascii="Arial" w:hAnsi="Arial" w:cs="Arial"/>
          <w:sz w:val="20"/>
        </w:rPr>
        <w:tab/>
        <w:t xml:space="preserve">  </w:t>
      </w:r>
      <w:r w:rsidRPr="00EA19F9">
        <w:rPr>
          <w:rFonts w:ascii="Arial" w:hAnsi="Arial" w:cs="Arial"/>
          <w:b/>
          <w:sz w:val="20"/>
        </w:rPr>
        <w:t>Rozliczenie przyjął:</w:t>
      </w:r>
    </w:p>
    <w:p w:rsidR="00EA19F9" w:rsidRPr="00DD55E3" w:rsidRDefault="00EA19F9">
      <w:pPr>
        <w:rPr>
          <w:color w:val="000000"/>
          <w:sz w:val="20"/>
        </w:rPr>
      </w:pPr>
    </w:p>
    <w:p w:rsidR="00EA19F9" w:rsidRPr="00DD55E3" w:rsidRDefault="00DD55E3" w:rsidP="00EA19F9">
      <w:pPr>
        <w:pStyle w:val="Tekstpodstawowy"/>
        <w:jc w:val="both"/>
        <w:rPr>
          <w:sz w:val="24"/>
        </w:rPr>
      </w:pPr>
      <w:r w:rsidRPr="00DD55E3">
        <w:rPr>
          <w:b/>
          <w:bCs/>
          <w:sz w:val="24"/>
        </w:rPr>
        <w:t>Załącznik 3</w:t>
      </w:r>
      <w:r w:rsidR="00EA19F9" w:rsidRPr="00DD55E3">
        <w:rPr>
          <w:b/>
          <w:bCs/>
          <w:sz w:val="24"/>
        </w:rPr>
        <w:t xml:space="preserve"> </w:t>
      </w:r>
      <w:r w:rsidR="00EA19F9" w:rsidRPr="00DD55E3">
        <w:rPr>
          <w:sz w:val="24"/>
        </w:rPr>
        <w:t xml:space="preserve">do Regulaminu wycieczek </w:t>
      </w:r>
      <w:r w:rsidRPr="00DD55E3">
        <w:rPr>
          <w:sz w:val="24"/>
        </w:rPr>
        <w:t>Szko</w:t>
      </w:r>
      <w:r w:rsidR="006743CA">
        <w:rPr>
          <w:sz w:val="24"/>
        </w:rPr>
        <w:t>ły Podstawowej w Królowej Polskiej</w:t>
      </w:r>
    </w:p>
    <w:p w:rsidR="00EA19F9" w:rsidRPr="00DD55E3" w:rsidRDefault="00EA19F9" w:rsidP="00EA19F9">
      <w:pPr>
        <w:ind w:left="360"/>
        <w:rPr>
          <w:sz w:val="22"/>
          <w:szCs w:val="22"/>
        </w:rPr>
      </w:pPr>
    </w:p>
    <w:p w:rsidR="00EA19F9" w:rsidRPr="00DD55E3" w:rsidRDefault="00EA19F9" w:rsidP="00EA19F9">
      <w:pPr>
        <w:pStyle w:val="Tekstpodstawowy"/>
        <w:jc w:val="center"/>
        <w:rPr>
          <w:b/>
          <w:sz w:val="22"/>
          <w:szCs w:val="22"/>
        </w:rPr>
      </w:pPr>
      <w:r w:rsidRPr="00DD55E3">
        <w:rPr>
          <w:b/>
          <w:sz w:val="22"/>
          <w:szCs w:val="22"/>
        </w:rPr>
        <w:t>REGULAMIN UCZESTNIKA WYCIECZKI</w:t>
      </w:r>
    </w:p>
    <w:p w:rsidR="00EA19F9" w:rsidRPr="00DD55E3" w:rsidRDefault="00EA19F9" w:rsidP="00EA19F9">
      <w:pPr>
        <w:pStyle w:val="Tekstpodstawowy"/>
        <w:jc w:val="both"/>
        <w:rPr>
          <w:sz w:val="22"/>
          <w:szCs w:val="22"/>
        </w:rPr>
      </w:pP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Uczestnicy wycieczki przychodzą na zbiórkę min. 15 minut przed wyjazdem.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Wszelkie niedyspozycje trzeba zgłaszać opiekunowi; zabrania się przyjmowania leków bez wiedzy opiekuna.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 xml:space="preserve">Każdy uczestnik powinien zachowywać się w sposób zdyscyplinowany </w:t>
      </w:r>
    </w:p>
    <w:p w:rsidR="00EA19F9" w:rsidRPr="00DD55E3" w:rsidRDefault="00EA19F9" w:rsidP="00EA19F9">
      <w:pPr>
        <w:pStyle w:val="Tekstpodstawowy"/>
        <w:ind w:firstLine="844"/>
        <w:jc w:val="both"/>
        <w:rPr>
          <w:sz w:val="22"/>
          <w:szCs w:val="22"/>
        </w:rPr>
      </w:pPr>
      <w:r w:rsidRPr="00DD55E3">
        <w:rPr>
          <w:sz w:val="22"/>
          <w:szCs w:val="22"/>
        </w:rPr>
        <w:t>i kulturalny.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Wszyscy uczestnicy zobowiązani są do posłuszeństwa i wykonywania poleceń kierownika wycieczki oraz opiekunów.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Opiekunowie cały czas przebywają z podległymi im grupami.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 xml:space="preserve">Należy przestrzegać punktualnego stawiania się w miejscach zbiórek. 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Zabrania się samowolnego oddalania od grupy.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 xml:space="preserve">Po każdym zakończonym punkcie programu opiekunowie zobowiązani </w:t>
      </w:r>
    </w:p>
    <w:p w:rsidR="00EA19F9" w:rsidRPr="00DD55E3" w:rsidRDefault="00EA19F9" w:rsidP="00EA19F9">
      <w:pPr>
        <w:pStyle w:val="Tekstpodstawowy"/>
        <w:ind w:firstLine="863"/>
        <w:jc w:val="both"/>
        <w:rPr>
          <w:sz w:val="22"/>
          <w:szCs w:val="22"/>
        </w:rPr>
      </w:pPr>
      <w:r w:rsidRPr="00DD55E3">
        <w:rPr>
          <w:sz w:val="22"/>
          <w:szCs w:val="22"/>
        </w:rPr>
        <w:t>są sprawdzić obecność wszystkich uczestników grupy.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Wszelkie spożywanie posiłków zalecane jest tylko na wyznaczonych postojach.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Zabrania się spożywania i posiadania wszelkich używek (alkohol, papierosy, narkotyki); w przypadku stwierdzenia posiadania ich lub spożycia, kierownik wycieczki jest zobowiązany do powiadomienia dyrekcję szkoły i rodziców.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 xml:space="preserve">Należy zachowywać się stosownie do miejsca pobytu (nie śmiecić, </w:t>
      </w:r>
    </w:p>
    <w:p w:rsidR="00EA19F9" w:rsidRPr="00DD55E3" w:rsidRDefault="00EA19F9" w:rsidP="00EA19F9">
      <w:pPr>
        <w:pStyle w:val="Tekstpodstawowy"/>
        <w:ind w:left="844" w:firstLine="38"/>
        <w:jc w:val="both"/>
        <w:rPr>
          <w:sz w:val="22"/>
          <w:szCs w:val="22"/>
        </w:rPr>
      </w:pPr>
      <w:r w:rsidRPr="00DD55E3">
        <w:rPr>
          <w:sz w:val="22"/>
          <w:szCs w:val="22"/>
        </w:rPr>
        <w:t>nie krzyczeć, nie niszczyć przyrody, nie płoszyć zwierząt, nie rozpalać ogniska w miejscach niedozwolonych, itp.).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W miejscach noclegowych należy przestrzegać wewnętrznych regulaminów ośrodków wypoczynkowych (cisza nocna, porządek)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Dbać o bezpieczeństwo swoje i innych uczestników wycieczki.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Kąpiel w akwenach możliwa jest tylko za zgodą i pod opieką opiekuna.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 xml:space="preserve">Każdy uczestnik wycieczki powinien być wyposażony w odpowiedni strój </w:t>
      </w:r>
    </w:p>
    <w:p w:rsidR="00EA19F9" w:rsidRPr="00DD55E3" w:rsidRDefault="00EA19F9" w:rsidP="00EA19F9">
      <w:pPr>
        <w:pStyle w:val="Tekstpodstawowy"/>
        <w:ind w:firstLine="844"/>
        <w:jc w:val="both"/>
        <w:rPr>
          <w:sz w:val="22"/>
          <w:szCs w:val="22"/>
        </w:rPr>
      </w:pPr>
      <w:r w:rsidRPr="00DD55E3">
        <w:rPr>
          <w:sz w:val="22"/>
          <w:szCs w:val="22"/>
        </w:rPr>
        <w:t>i ekwipunek (w zależności od rodzaju wycieczki).</w:t>
      </w:r>
    </w:p>
    <w:p w:rsidR="00EA19F9" w:rsidRPr="00DD55E3" w:rsidRDefault="00EA19F9" w:rsidP="00EA19F9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DD55E3">
        <w:rPr>
          <w:sz w:val="22"/>
          <w:szCs w:val="22"/>
        </w:rPr>
        <w:t>Kierownik wycieczki zwraca uwagę na to, aby przez przejścia dla pieszych przechodzić zawsze zwartą grupą.</w:t>
      </w:r>
    </w:p>
    <w:p w:rsidR="00EA19F9" w:rsidRDefault="00EA19F9" w:rsidP="00EA19F9">
      <w:pPr>
        <w:pStyle w:val="Tekstpodstawowy"/>
        <w:ind w:firstLine="863"/>
        <w:jc w:val="both"/>
        <w:rPr>
          <w:rFonts w:ascii="Arial" w:hAnsi="Arial" w:cs="Arial"/>
          <w:sz w:val="24"/>
        </w:rPr>
      </w:pPr>
    </w:p>
    <w:p w:rsidR="00EA19F9" w:rsidRDefault="00EA19F9">
      <w:pPr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hAnsi="Arial" w:cs="Arial"/>
        </w:rPr>
        <w:br w:type="page"/>
      </w:r>
    </w:p>
    <w:p w:rsidR="00EA19F9" w:rsidRPr="00DD55E3" w:rsidRDefault="00EA19F9" w:rsidP="00EA19F9">
      <w:pPr>
        <w:pStyle w:val="Tekstpodstawowy"/>
        <w:spacing w:before="280" w:after="280"/>
        <w:ind w:right="720"/>
        <w:jc w:val="both"/>
        <w:rPr>
          <w:color w:val="000000"/>
          <w:sz w:val="24"/>
          <w:szCs w:val="27"/>
        </w:rPr>
      </w:pPr>
      <w:r w:rsidRPr="00DD55E3">
        <w:rPr>
          <w:b/>
          <w:bCs/>
          <w:color w:val="000000"/>
          <w:sz w:val="24"/>
          <w:szCs w:val="27"/>
        </w:rPr>
        <w:lastRenderedPageBreak/>
        <w:t xml:space="preserve">Załącznik </w:t>
      </w:r>
      <w:r w:rsidR="00DD55E3" w:rsidRPr="00DD55E3">
        <w:rPr>
          <w:b/>
          <w:bCs/>
          <w:color w:val="000000"/>
          <w:sz w:val="24"/>
          <w:szCs w:val="27"/>
        </w:rPr>
        <w:t xml:space="preserve">4 </w:t>
      </w:r>
      <w:r w:rsidRPr="00DD55E3">
        <w:rPr>
          <w:color w:val="000000"/>
          <w:sz w:val="24"/>
          <w:szCs w:val="27"/>
        </w:rPr>
        <w:t xml:space="preserve">do Regulaminu wycieczek </w:t>
      </w:r>
      <w:r w:rsidR="00DD55E3" w:rsidRPr="00DD55E3">
        <w:rPr>
          <w:color w:val="000000"/>
          <w:sz w:val="24"/>
          <w:szCs w:val="27"/>
        </w:rPr>
        <w:t>Szko</w:t>
      </w:r>
      <w:r w:rsidR="006743CA">
        <w:rPr>
          <w:color w:val="000000"/>
          <w:sz w:val="24"/>
          <w:szCs w:val="27"/>
        </w:rPr>
        <w:t>ły Podstawowej w Królowej Polskiej</w:t>
      </w:r>
    </w:p>
    <w:p w:rsidR="00EA19F9" w:rsidRPr="00DD55E3" w:rsidRDefault="00EA19F9" w:rsidP="00EA19F9">
      <w:pPr>
        <w:spacing w:before="280" w:after="280"/>
        <w:ind w:right="720"/>
        <w:jc w:val="center"/>
        <w:rPr>
          <w:b/>
          <w:bCs/>
          <w:color w:val="000000"/>
          <w:sz w:val="22"/>
          <w:szCs w:val="22"/>
        </w:rPr>
      </w:pPr>
      <w:r w:rsidRPr="00DD55E3">
        <w:rPr>
          <w:b/>
          <w:bCs/>
          <w:color w:val="000000"/>
          <w:sz w:val="22"/>
          <w:szCs w:val="22"/>
        </w:rPr>
        <w:t>Regulamin wycieczki</w:t>
      </w:r>
    </w:p>
    <w:p w:rsidR="00EA19F9" w:rsidRPr="00DD55E3" w:rsidRDefault="00DD55E3" w:rsidP="00DD55E3">
      <w:pPr>
        <w:spacing w:before="280" w:after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EA19F9" w:rsidRPr="00DD55E3">
        <w:rPr>
          <w:color w:val="000000"/>
          <w:sz w:val="22"/>
          <w:szCs w:val="22"/>
        </w:rPr>
        <w:t>Zachowanie człowieka w miejscach publicznych daje świadectwo o jego kulturze, może mieć również wpływ na bezpieczeństwo wielu osób. Dlatego jako uczestnik wyc</w:t>
      </w:r>
      <w:r>
        <w:rPr>
          <w:color w:val="000000"/>
          <w:sz w:val="22"/>
          <w:szCs w:val="22"/>
        </w:rPr>
        <w:t xml:space="preserve">ieczki </w:t>
      </w:r>
      <w:r w:rsidR="00EA19F9" w:rsidRPr="00DD55E3">
        <w:rPr>
          <w:color w:val="000000"/>
          <w:sz w:val="22"/>
          <w:szCs w:val="22"/>
        </w:rPr>
        <w:t>zobowiązuję  się: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20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Zachowywać się w sposób zdyscyplinowany i kulturalny.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31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Stosować się do poleceń, zakazów i nakazów wydawanych przez opiekunów lub przewodników.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20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Nie oddalać się od grupy bez wyraźnego zezwolenia opiekuna.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31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Przestrzegać przepisów ruchu drogowego i zachowywać ostrożność na ulicach i w innych miejscach, w których może grozić jakiekolwiek niebezpieczeństwo.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20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Kulturalnie odnosić się do opiekunów, kolegów i innych osób.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31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Traktować z należytym respektem obiekty zabytkowe i eksponaty muzealne.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20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Nie śmiecić, nie niszczyć zieleni, nie płoszyć zwierząt.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31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W miejscach noclegowych postępować zgodnie z obowiązującym tam regulaminem. Szczególnie rygorystycznie przestrzegać godzin ciszy nocnej.</w:t>
      </w:r>
    </w:p>
    <w:p w:rsidR="00EA19F9" w:rsidRPr="00DD55E3" w:rsidRDefault="00EA19F9" w:rsidP="00DD55E3">
      <w:pPr>
        <w:pStyle w:val="Akapitzlist"/>
        <w:numPr>
          <w:ilvl w:val="0"/>
          <w:numId w:val="4"/>
        </w:numPr>
        <w:suppressAutoHyphens/>
        <w:spacing w:after="0" w:line="240" w:lineRule="auto"/>
        <w:ind w:right="731"/>
        <w:jc w:val="both"/>
        <w:rPr>
          <w:color w:val="000000"/>
          <w:sz w:val="22"/>
          <w:szCs w:val="22"/>
        </w:rPr>
      </w:pPr>
      <w:r w:rsidRPr="00DD55E3">
        <w:rPr>
          <w:color w:val="000000"/>
          <w:sz w:val="22"/>
          <w:szCs w:val="22"/>
        </w:rPr>
        <w:t>Bezwzględnie przestrzegać zakazu palenia tytoniu,, spożywania alkoholu i używania środków odurzających.</w:t>
      </w:r>
    </w:p>
    <w:p w:rsidR="00EA19F9" w:rsidRPr="00DD55E3" w:rsidRDefault="00EA19F9" w:rsidP="00EA19F9">
      <w:pPr>
        <w:pStyle w:val="Tekstpodstawowy"/>
        <w:ind w:firstLine="863"/>
        <w:jc w:val="both"/>
        <w:rPr>
          <w:sz w:val="22"/>
          <w:szCs w:val="22"/>
        </w:rPr>
      </w:pPr>
    </w:p>
    <w:p w:rsidR="00EA19F9" w:rsidRDefault="00EA19F9">
      <w:pPr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hAnsi="Arial" w:cs="Arial"/>
        </w:rPr>
        <w:br w:type="page"/>
      </w:r>
    </w:p>
    <w:p w:rsidR="00EA19F9" w:rsidRPr="00DD55E3" w:rsidRDefault="00EA19F9" w:rsidP="00EA19F9">
      <w:pPr>
        <w:spacing w:after="0"/>
        <w:ind w:left="720" w:right="720"/>
        <w:jc w:val="both"/>
        <w:rPr>
          <w:color w:val="000000"/>
        </w:rPr>
      </w:pPr>
    </w:p>
    <w:p w:rsidR="00EA19F9" w:rsidRPr="00DD55E3" w:rsidRDefault="00EA19F9" w:rsidP="00EA19F9">
      <w:pPr>
        <w:pStyle w:val="Tekstpodstawowy"/>
        <w:jc w:val="both"/>
        <w:rPr>
          <w:sz w:val="24"/>
        </w:rPr>
      </w:pPr>
      <w:r w:rsidRPr="00DD55E3">
        <w:rPr>
          <w:b/>
          <w:bCs/>
          <w:sz w:val="24"/>
        </w:rPr>
        <w:t xml:space="preserve">Załącznik </w:t>
      </w:r>
      <w:r w:rsidR="00DD55E3" w:rsidRPr="00DD55E3">
        <w:rPr>
          <w:b/>
          <w:bCs/>
          <w:sz w:val="24"/>
        </w:rPr>
        <w:t>5</w:t>
      </w:r>
      <w:r w:rsidRPr="00DD55E3">
        <w:t xml:space="preserve"> </w:t>
      </w:r>
      <w:r w:rsidRPr="00DD55E3">
        <w:rPr>
          <w:sz w:val="24"/>
        </w:rPr>
        <w:t xml:space="preserve">do Regulaminu wycieczek </w:t>
      </w:r>
      <w:r w:rsidR="00DD55E3">
        <w:rPr>
          <w:sz w:val="24"/>
        </w:rPr>
        <w:t>Szko</w:t>
      </w:r>
      <w:r w:rsidR="006743CA">
        <w:rPr>
          <w:sz w:val="24"/>
        </w:rPr>
        <w:t>ły Podstawowej w Królowej Polskiej</w:t>
      </w:r>
    </w:p>
    <w:p w:rsidR="00EA19F9" w:rsidRPr="00DD55E3" w:rsidRDefault="00EA19F9" w:rsidP="00EA19F9">
      <w:pPr>
        <w:ind w:left="360"/>
        <w:jc w:val="center"/>
        <w:rPr>
          <w:b/>
        </w:rPr>
      </w:pPr>
    </w:p>
    <w:p w:rsidR="00EA19F9" w:rsidRPr="00DD55E3" w:rsidRDefault="00EA19F9" w:rsidP="00EA19F9">
      <w:pPr>
        <w:ind w:left="360"/>
        <w:jc w:val="center"/>
        <w:rPr>
          <w:b/>
          <w:sz w:val="22"/>
          <w:szCs w:val="22"/>
        </w:rPr>
      </w:pPr>
      <w:r w:rsidRPr="00DD55E3">
        <w:rPr>
          <w:b/>
          <w:sz w:val="22"/>
          <w:szCs w:val="22"/>
        </w:rPr>
        <w:t>INSTRUKCJA BEZPIECZEŃSTWA</w:t>
      </w:r>
      <w:r w:rsidRPr="00DD55E3">
        <w:rPr>
          <w:b/>
          <w:sz w:val="22"/>
          <w:szCs w:val="22"/>
        </w:rPr>
        <w:br/>
        <w:t xml:space="preserve"> DLA OPIEKUNA SZKOLNEJ WYCIECZKI AUTOKAROWEJ</w:t>
      </w:r>
    </w:p>
    <w:p w:rsidR="00EA19F9" w:rsidRPr="00DD55E3" w:rsidRDefault="00EA19F9" w:rsidP="00EA19F9">
      <w:pPr>
        <w:ind w:left="360"/>
        <w:rPr>
          <w:sz w:val="22"/>
          <w:szCs w:val="22"/>
        </w:rPr>
      </w:pPr>
    </w:p>
    <w:p w:rsidR="00EA19F9" w:rsidRPr="00DD55E3" w:rsidRDefault="00EA19F9" w:rsidP="00EA19F9">
      <w:pPr>
        <w:ind w:left="120"/>
        <w:rPr>
          <w:b/>
          <w:sz w:val="22"/>
          <w:szCs w:val="22"/>
        </w:rPr>
      </w:pPr>
      <w:r w:rsidRPr="00DD55E3">
        <w:rPr>
          <w:b/>
          <w:sz w:val="22"/>
          <w:szCs w:val="22"/>
        </w:rPr>
        <w:t>I. Czynności przed rozpoczęciem podróży:</w:t>
      </w:r>
    </w:p>
    <w:p w:rsidR="00EA19F9" w:rsidRPr="00DD55E3" w:rsidRDefault="00EA19F9" w:rsidP="00EA19F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Sprawdzić obecność wyjeżdżających według listy.</w:t>
      </w:r>
    </w:p>
    <w:p w:rsidR="00EA19F9" w:rsidRPr="00DD55E3" w:rsidRDefault="00EA19F9" w:rsidP="00EA19F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Upewnić się, czy wszyscy uczestnicy wycieczki posiadają ważne dokumenty (np. legitymacja szkolna).</w:t>
      </w:r>
    </w:p>
    <w:p w:rsidR="00EA19F9" w:rsidRPr="00DD55E3" w:rsidRDefault="00EA19F9" w:rsidP="00EA19F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Sprawdzić, czy uczestnicy wycieczki nie mają przeciwwskazań do podróżowania środkami lokomocji (np. choroba lokomocyjna) oraz czy posiadają ze sobą zaordynowane przez lekarza leki.</w:t>
      </w:r>
    </w:p>
    <w:p w:rsidR="00EA19F9" w:rsidRPr="00DD55E3" w:rsidRDefault="00EA19F9" w:rsidP="00EA19F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Dopilnować umieszczenia bagażu w schowkach i rozmieszczenie uczestników wycieczki na uzgodnionych wcześniej miejscach w autokarze.</w:t>
      </w:r>
    </w:p>
    <w:p w:rsidR="00EA19F9" w:rsidRPr="00DD55E3" w:rsidRDefault="00EA19F9" w:rsidP="00EA19F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Ustalić gdzie znajdują się: podręczna apteczka (jej wyposażenie), gaśnice i wyjścia bezpieczeństwa.</w:t>
      </w:r>
    </w:p>
    <w:p w:rsidR="00EA19F9" w:rsidRPr="00DD55E3" w:rsidRDefault="00EA19F9" w:rsidP="00EA19F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Zabrać do autokaru pojemnik z wodą, papier higieniczny, chusteczki higieniczne, woreczki foliowe do utrzymania czystości.</w:t>
      </w:r>
    </w:p>
    <w:p w:rsidR="00EA19F9" w:rsidRPr="00DD55E3" w:rsidRDefault="00EA19F9" w:rsidP="00EA19F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Upewnić się, czy w autokarze jest dostępny telefon komórkowy (międzynarodowy numer telefonu ratunkowego – 112).</w:t>
      </w:r>
    </w:p>
    <w:p w:rsidR="00EA19F9" w:rsidRPr="00DD55E3" w:rsidRDefault="00EA19F9" w:rsidP="00EA19F9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W razie wątpliwości co do stanu technicznego autokaru i stanu trzeźwości kierowców, wezwać Policję (tel.997).</w:t>
      </w:r>
    </w:p>
    <w:p w:rsidR="00EA19F9" w:rsidRPr="00DD55E3" w:rsidRDefault="00EA19F9" w:rsidP="00EA19F9">
      <w:pPr>
        <w:spacing w:before="120" w:after="0"/>
        <w:ind w:left="120"/>
        <w:rPr>
          <w:b/>
          <w:sz w:val="22"/>
          <w:szCs w:val="22"/>
        </w:rPr>
      </w:pPr>
      <w:r w:rsidRPr="00DD55E3">
        <w:rPr>
          <w:b/>
          <w:sz w:val="22"/>
          <w:szCs w:val="22"/>
        </w:rPr>
        <w:t>II. Czynności w trakcie podróży</w:t>
      </w:r>
    </w:p>
    <w:p w:rsidR="00EA19F9" w:rsidRPr="00DD55E3" w:rsidRDefault="00EA19F9" w:rsidP="00EA19F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W czasie jazdy zabronić uczestnikom wycieczki:</w:t>
      </w:r>
    </w:p>
    <w:p w:rsidR="00EA19F9" w:rsidRPr="00DD55E3" w:rsidRDefault="00EA19F9" w:rsidP="00EA19F9">
      <w:pPr>
        <w:numPr>
          <w:ilvl w:val="1"/>
          <w:numId w:val="7"/>
        </w:numPr>
        <w:tabs>
          <w:tab w:val="left" w:pos="851"/>
          <w:tab w:val="left" w:pos="1800"/>
        </w:tabs>
        <w:suppressAutoHyphens/>
        <w:spacing w:after="0" w:line="240" w:lineRule="auto"/>
        <w:ind w:left="851" w:hanging="283"/>
        <w:rPr>
          <w:sz w:val="22"/>
          <w:szCs w:val="22"/>
        </w:rPr>
      </w:pPr>
      <w:r w:rsidRPr="00DD55E3">
        <w:rPr>
          <w:sz w:val="22"/>
          <w:szCs w:val="22"/>
        </w:rPr>
        <w:t>palenia tytoniu, spożywania alkoholu, zażywania narkotyków i innych używek;</w:t>
      </w:r>
    </w:p>
    <w:p w:rsidR="00EA19F9" w:rsidRPr="00DD55E3" w:rsidRDefault="00EA19F9" w:rsidP="00EA19F9">
      <w:pPr>
        <w:numPr>
          <w:ilvl w:val="1"/>
          <w:numId w:val="7"/>
        </w:numPr>
        <w:tabs>
          <w:tab w:val="left" w:pos="851"/>
          <w:tab w:val="left" w:pos="1800"/>
        </w:tabs>
        <w:suppressAutoHyphens/>
        <w:spacing w:after="0" w:line="240" w:lineRule="auto"/>
        <w:ind w:left="851" w:hanging="283"/>
        <w:rPr>
          <w:sz w:val="22"/>
          <w:szCs w:val="22"/>
        </w:rPr>
      </w:pPr>
      <w:r w:rsidRPr="00DD55E3">
        <w:rPr>
          <w:sz w:val="22"/>
          <w:szCs w:val="22"/>
        </w:rPr>
        <w:t>przemieszczania się po autokarze i podróżowania w pozycji stojącej;</w:t>
      </w:r>
    </w:p>
    <w:p w:rsidR="00EA19F9" w:rsidRPr="00DD55E3" w:rsidRDefault="00EA19F9" w:rsidP="00EA19F9">
      <w:pPr>
        <w:numPr>
          <w:ilvl w:val="1"/>
          <w:numId w:val="7"/>
        </w:numPr>
        <w:tabs>
          <w:tab w:val="left" w:pos="851"/>
          <w:tab w:val="left" w:pos="1800"/>
        </w:tabs>
        <w:suppressAutoHyphens/>
        <w:spacing w:after="0" w:line="240" w:lineRule="auto"/>
        <w:ind w:left="851" w:hanging="283"/>
        <w:rPr>
          <w:sz w:val="22"/>
          <w:szCs w:val="22"/>
        </w:rPr>
      </w:pPr>
      <w:r w:rsidRPr="00DD55E3">
        <w:rPr>
          <w:sz w:val="22"/>
          <w:szCs w:val="22"/>
        </w:rPr>
        <w:t>blokowania zamków, otwierania drzwi i samodzielnego otwierania okien w czasie podróży;</w:t>
      </w:r>
    </w:p>
    <w:p w:rsidR="00EA19F9" w:rsidRPr="00DD55E3" w:rsidRDefault="00EA19F9" w:rsidP="00EA19F9">
      <w:pPr>
        <w:numPr>
          <w:ilvl w:val="1"/>
          <w:numId w:val="7"/>
        </w:numPr>
        <w:tabs>
          <w:tab w:val="left" w:pos="851"/>
          <w:tab w:val="left" w:pos="1800"/>
        </w:tabs>
        <w:suppressAutoHyphens/>
        <w:spacing w:after="0" w:line="240" w:lineRule="auto"/>
        <w:ind w:left="851" w:hanging="283"/>
        <w:rPr>
          <w:sz w:val="22"/>
          <w:szCs w:val="22"/>
        </w:rPr>
      </w:pPr>
      <w:r w:rsidRPr="00DD55E3">
        <w:rPr>
          <w:sz w:val="22"/>
          <w:szCs w:val="22"/>
        </w:rPr>
        <w:t>wyrzucania jakichkolwiek przedmiotów z pojazdu i rzucania przedmiotami.</w:t>
      </w:r>
    </w:p>
    <w:p w:rsidR="00EA19F9" w:rsidRPr="00DD55E3" w:rsidRDefault="00EA19F9" w:rsidP="00EA19F9">
      <w:pPr>
        <w:numPr>
          <w:ilvl w:val="0"/>
          <w:numId w:val="5"/>
        </w:numPr>
        <w:tabs>
          <w:tab w:val="left" w:pos="567"/>
          <w:tab w:val="left" w:pos="600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Podczas jazdy trwającej kilka godzin zarządzić jedną przerwę (20-30 min) przeznaczoną na tzw. „rozprostowanie kości”, poszywanie posiłku oraz toaletę i przewietrzenia autokaru.</w:t>
      </w:r>
    </w:p>
    <w:p w:rsidR="00EA19F9" w:rsidRPr="00DD55E3" w:rsidRDefault="00EA19F9" w:rsidP="00EA19F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W czasie postoju (wyłącznie na parkingu lub stacji benzynowej) zabronić uczestnikom wycieczki:</w:t>
      </w:r>
    </w:p>
    <w:p w:rsidR="00EA19F9" w:rsidRPr="00DD55E3" w:rsidRDefault="00EA19F9" w:rsidP="00EA19F9">
      <w:pPr>
        <w:numPr>
          <w:ilvl w:val="1"/>
          <w:numId w:val="7"/>
        </w:numPr>
        <w:tabs>
          <w:tab w:val="left" w:pos="851"/>
          <w:tab w:val="left" w:pos="1800"/>
        </w:tabs>
        <w:suppressAutoHyphens/>
        <w:spacing w:after="0" w:line="240" w:lineRule="auto"/>
        <w:ind w:left="709" w:hanging="142"/>
        <w:rPr>
          <w:sz w:val="22"/>
          <w:szCs w:val="22"/>
        </w:rPr>
      </w:pPr>
      <w:r w:rsidRPr="00DD55E3">
        <w:rPr>
          <w:sz w:val="22"/>
          <w:szCs w:val="22"/>
        </w:rPr>
        <w:t>Wchodzenia na jezdnię;</w:t>
      </w:r>
    </w:p>
    <w:p w:rsidR="00EA19F9" w:rsidRPr="00DD55E3" w:rsidRDefault="00EA19F9" w:rsidP="00EA19F9">
      <w:pPr>
        <w:numPr>
          <w:ilvl w:val="1"/>
          <w:numId w:val="7"/>
        </w:numPr>
        <w:tabs>
          <w:tab w:val="left" w:pos="851"/>
          <w:tab w:val="left" w:pos="1800"/>
        </w:tabs>
        <w:suppressAutoHyphens/>
        <w:spacing w:after="0" w:line="240" w:lineRule="auto"/>
        <w:ind w:left="709" w:hanging="142"/>
        <w:rPr>
          <w:sz w:val="22"/>
          <w:szCs w:val="22"/>
        </w:rPr>
      </w:pPr>
      <w:r w:rsidRPr="00DD55E3">
        <w:rPr>
          <w:sz w:val="22"/>
          <w:szCs w:val="22"/>
        </w:rPr>
        <w:t>Przechodzenia na drugą stronę jezdni;</w:t>
      </w:r>
    </w:p>
    <w:p w:rsidR="00EA19F9" w:rsidRPr="00DD55E3" w:rsidRDefault="00EA19F9" w:rsidP="00EA19F9">
      <w:pPr>
        <w:numPr>
          <w:ilvl w:val="1"/>
          <w:numId w:val="7"/>
        </w:numPr>
        <w:tabs>
          <w:tab w:val="left" w:pos="851"/>
          <w:tab w:val="left" w:pos="1800"/>
        </w:tabs>
        <w:suppressAutoHyphens/>
        <w:spacing w:after="0" w:line="240" w:lineRule="auto"/>
        <w:ind w:left="709" w:hanging="142"/>
        <w:rPr>
          <w:sz w:val="22"/>
          <w:szCs w:val="22"/>
        </w:rPr>
      </w:pPr>
      <w:r w:rsidRPr="00DD55E3">
        <w:rPr>
          <w:sz w:val="22"/>
          <w:szCs w:val="22"/>
        </w:rPr>
        <w:t>Dopilnować, aby podczas wsiadania i wysiadania uczniów włączone były światła awaryjne.</w:t>
      </w:r>
    </w:p>
    <w:p w:rsidR="00EA19F9" w:rsidRPr="00DD55E3" w:rsidRDefault="00EA19F9" w:rsidP="00EA19F9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Po każdym zakończonym postoju sprawdzić obecność.</w:t>
      </w:r>
    </w:p>
    <w:p w:rsidR="00EA19F9" w:rsidRPr="00DD55E3" w:rsidRDefault="00EA19F9" w:rsidP="00EA19F9">
      <w:pPr>
        <w:spacing w:before="120" w:after="0"/>
        <w:ind w:left="120"/>
        <w:rPr>
          <w:b/>
          <w:sz w:val="22"/>
          <w:szCs w:val="22"/>
        </w:rPr>
      </w:pPr>
      <w:r w:rsidRPr="00DD55E3">
        <w:rPr>
          <w:b/>
          <w:sz w:val="22"/>
          <w:szCs w:val="22"/>
        </w:rPr>
        <w:t>III. Czynności po zakończeniu podróży</w:t>
      </w:r>
    </w:p>
    <w:p w:rsidR="00EA19F9" w:rsidRPr="00DD55E3" w:rsidRDefault="00EA19F9" w:rsidP="00EA19F9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Omówić z uczestnikami wycieczki jej przebieg, ze szczególnym uwzględnieniem ewentualnych niepoprawnych zachowań lub naruszeń zasad bezpieczeństwa.</w:t>
      </w:r>
    </w:p>
    <w:p w:rsidR="00EA19F9" w:rsidRPr="00DD55E3" w:rsidRDefault="00EA19F9" w:rsidP="00EA19F9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Dopilnować, czy zostały zabrane bagaże i rzeczy osobiste uczestników, czy pozostawiono ład i porządek oraz czy nie dokonano uszkodzeń.</w:t>
      </w:r>
    </w:p>
    <w:p w:rsidR="00EA19F9" w:rsidRPr="00DD55E3" w:rsidRDefault="00EA19F9" w:rsidP="00EA19F9">
      <w:pPr>
        <w:spacing w:before="120" w:after="0"/>
        <w:ind w:left="120"/>
        <w:rPr>
          <w:b/>
          <w:sz w:val="22"/>
          <w:szCs w:val="22"/>
        </w:rPr>
      </w:pPr>
      <w:r w:rsidRPr="00DD55E3">
        <w:rPr>
          <w:b/>
          <w:sz w:val="22"/>
          <w:szCs w:val="22"/>
        </w:rPr>
        <w:t xml:space="preserve">IV Postępowanie </w:t>
      </w:r>
    </w:p>
    <w:p w:rsidR="00EA19F9" w:rsidRPr="00DD55E3" w:rsidRDefault="00EA19F9" w:rsidP="00EA19F9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W przypadku awarii pojazdu, kolizji, wypadku, powstania pożaru, ewakuować uczestników wycieczki w bezpieczne miejsce, z wykorzystaniem wyjść bezpieczeństwa, jeżeli zajdzie taka potrzeba.</w:t>
      </w:r>
    </w:p>
    <w:p w:rsidR="00EA19F9" w:rsidRPr="00DD55E3" w:rsidRDefault="00EA19F9" w:rsidP="00EA19F9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W razie potrzeby udzielić pierwszej pomocy przedlekarskiej.</w:t>
      </w:r>
    </w:p>
    <w:p w:rsidR="00EA19F9" w:rsidRPr="00DD55E3" w:rsidRDefault="00EA19F9" w:rsidP="00EA19F9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rPr>
          <w:sz w:val="22"/>
          <w:szCs w:val="22"/>
        </w:rPr>
      </w:pPr>
      <w:r w:rsidRPr="00DD55E3">
        <w:rPr>
          <w:sz w:val="22"/>
          <w:szCs w:val="22"/>
        </w:rPr>
        <w:t>W razie konieczności angażowania służb ratunkowych, korzystać z międzynarodowego numeru telefonu komórkowego – 112.</w:t>
      </w:r>
    </w:p>
    <w:p w:rsidR="00EA19F9" w:rsidRPr="00DD55E3" w:rsidRDefault="00EA19F9" w:rsidP="00EA19F9">
      <w:pPr>
        <w:rPr>
          <w:sz w:val="22"/>
          <w:szCs w:val="22"/>
        </w:rPr>
      </w:pPr>
    </w:p>
    <w:sectPr w:rsidR="00EA19F9" w:rsidRPr="00DD55E3" w:rsidSect="00EA19F9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66" w:rsidRDefault="007B2766" w:rsidP="00662BC1">
      <w:pPr>
        <w:spacing w:after="0" w:line="240" w:lineRule="auto"/>
      </w:pPr>
      <w:r>
        <w:separator/>
      </w:r>
    </w:p>
  </w:endnote>
  <w:endnote w:type="continuationSeparator" w:id="1">
    <w:p w:rsidR="007B2766" w:rsidRDefault="007B2766" w:rsidP="0066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C1" w:rsidRDefault="00662BC1">
    <w:pPr>
      <w:pStyle w:val="Stopka"/>
    </w:pPr>
    <w:r>
      <w:tab/>
      <w:t>Szk</w:t>
    </w:r>
    <w:r w:rsidR="00D37600">
      <w:t>oła Podstawowa w Królowej Polskiej</w:t>
    </w:r>
  </w:p>
  <w:p w:rsidR="00662BC1" w:rsidRDefault="00662BC1">
    <w:pPr>
      <w:pStyle w:val="Stopka"/>
    </w:pPr>
  </w:p>
  <w:p w:rsidR="001E0679" w:rsidRDefault="001E0679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66" w:rsidRDefault="007B2766" w:rsidP="00662BC1">
      <w:pPr>
        <w:spacing w:after="0" w:line="240" w:lineRule="auto"/>
      </w:pPr>
      <w:r>
        <w:separator/>
      </w:r>
    </w:p>
  </w:footnote>
  <w:footnote w:type="continuationSeparator" w:id="1">
    <w:p w:rsidR="007B2766" w:rsidRDefault="007B2766" w:rsidP="0066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bullet"/>
      <w:lvlText w:val=""/>
      <w:lvlJc w:val="left"/>
      <w:pPr>
        <w:tabs>
          <w:tab w:val="num" w:pos="1533"/>
        </w:tabs>
        <w:ind w:left="1533" w:hanging="453"/>
      </w:pPr>
      <w:rPr>
        <w:rFonts w:ascii="Webdings" w:hAnsi="Web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22"/>
    <w:multiLevelType w:val="multilevel"/>
    <w:tmpl w:val="EBE0A46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28C7"/>
    <w:rsid w:val="0011177A"/>
    <w:rsid w:val="00186697"/>
    <w:rsid w:val="001E0679"/>
    <w:rsid w:val="0023357A"/>
    <w:rsid w:val="005C28C7"/>
    <w:rsid w:val="00662BC1"/>
    <w:rsid w:val="006743CA"/>
    <w:rsid w:val="0069686D"/>
    <w:rsid w:val="007943CC"/>
    <w:rsid w:val="007B2766"/>
    <w:rsid w:val="008769C4"/>
    <w:rsid w:val="00B90F02"/>
    <w:rsid w:val="00D37600"/>
    <w:rsid w:val="00DD55E3"/>
    <w:rsid w:val="00EA19F9"/>
    <w:rsid w:val="00EC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97"/>
  </w:style>
  <w:style w:type="paragraph" w:styleId="Nagwek3">
    <w:name w:val="heading 3"/>
    <w:basedOn w:val="Normalny"/>
    <w:next w:val="Normalny"/>
    <w:link w:val="Nagwek3Znak"/>
    <w:qFormat/>
    <w:rsid w:val="00662BC1"/>
    <w:pPr>
      <w:keepNext/>
      <w:suppressAutoHyphens/>
      <w:spacing w:after="0" w:line="240" w:lineRule="auto"/>
      <w:ind w:left="360"/>
      <w:jc w:val="center"/>
      <w:outlineLvl w:val="2"/>
    </w:pPr>
    <w:rPr>
      <w:rFonts w:eastAsia="Times New Roman"/>
      <w:b/>
      <w:sz w:val="28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2BC1"/>
    <w:pPr>
      <w:keepNext/>
      <w:tabs>
        <w:tab w:val="num" w:pos="1800"/>
      </w:tabs>
      <w:suppressAutoHyphens/>
      <w:spacing w:after="0" w:line="240" w:lineRule="auto"/>
      <w:ind w:left="1800" w:hanging="360"/>
      <w:outlineLvl w:val="3"/>
    </w:pPr>
    <w:rPr>
      <w:rFonts w:eastAsia="Times New Roman"/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8C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Nagwek3Znak">
    <w:name w:val="Nagłówek 3 Znak"/>
    <w:basedOn w:val="Domylnaczcionkaakapitu"/>
    <w:link w:val="Nagwek3"/>
    <w:rsid w:val="00662BC1"/>
    <w:rPr>
      <w:rFonts w:eastAsia="Times New Roman"/>
      <w:b/>
      <w:sz w:val="28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662BC1"/>
    <w:rPr>
      <w:rFonts w:eastAsia="Times New Roman"/>
      <w:b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62BC1"/>
    <w:pPr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BC1"/>
    <w:rPr>
      <w:rFonts w:eastAsia="Times New Roman"/>
      <w:sz w:val="28"/>
      <w:szCs w:val="24"/>
      <w:lang w:eastAsia="ar-SA"/>
    </w:rPr>
  </w:style>
  <w:style w:type="character" w:styleId="Numerstrony">
    <w:name w:val="page number"/>
    <w:basedOn w:val="Domylnaczcionkaakapitu"/>
    <w:rsid w:val="00662BC1"/>
  </w:style>
  <w:style w:type="paragraph" w:styleId="Stopka">
    <w:name w:val="footer"/>
    <w:basedOn w:val="Normalny"/>
    <w:link w:val="StopkaZnak"/>
    <w:uiPriority w:val="99"/>
    <w:rsid w:val="00662BC1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2BC1"/>
    <w:rPr>
      <w:rFonts w:eastAsia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6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BC1"/>
  </w:style>
  <w:style w:type="paragraph" w:styleId="Tekstdymka">
    <w:name w:val="Balloon Text"/>
    <w:basedOn w:val="Normalny"/>
    <w:link w:val="TekstdymkaZnak"/>
    <w:uiPriority w:val="99"/>
    <w:semiHidden/>
    <w:unhideWhenUsed/>
    <w:rsid w:val="0066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C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EC04BE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C04BE"/>
    <w:rPr>
      <w:rFonts w:eastAsia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C04BE"/>
    <w:pPr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EC04BE"/>
    <w:rPr>
      <w:rFonts w:eastAsia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5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3334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7</cp:revision>
  <dcterms:created xsi:type="dcterms:W3CDTF">2018-09-10T17:39:00Z</dcterms:created>
  <dcterms:modified xsi:type="dcterms:W3CDTF">2019-05-20T08:27:00Z</dcterms:modified>
</cp:coreProperties>
</file>