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A9" w:rsidRPr="009B11A9" w:rsidRDefault="009B11A9" w:rsidP="009B11A9">
      <w:pPr>
        <w:spacing w:after="120"/>
        <w:rPr>
          <w:rFonts w:asciiTheme="minorHAnsi" w:eastAsia="Calibri" w:hAnsiTheme="minorHAnsi" w:cstheme="minorHAnsi"/>
          <w:b/>
          <w:bCs/>
          <w:sz w:val="20"/>
          <w:szCs w:val="18"/>
        </w:rPr>
      </w:pPr>
      <w:r w:rsidRPr="009B11A9">
        <w:rPr>
          <w:rFonts w:asciiTheme="minorHAnsi" w:eastAsia="Calibri" w:hAnsiTheme="minorHAnsi" w:cstheme="minorHAnsi"/>
          <w:b/>
          <w:bCs/>
          <w:sz w:val="20"/>
          <w:szCs w:val="18"/>
        </w:rPr>
        <w:t>Wymagania eduk</w:t>
      </w:r>
      <w:r w:rsidR="00CD7BCA">
        <w:rPr>
          <w:rFonts w:asciiTheme="minorHAnsi" w:eastAsia="Calibri" w:hAnsiTheme="minorHAnsi" w:cstheme="minorHAnsi"/>
          <w:b/>
          <w:bCs/>
          <w:sz w:val="20"/>
          <w:szCs w:val="18"/>
        </w:rPr>
        <w:t>acyjne z geografii dla klasy 7</w:t>
      </w:r>
    </w:p>
    <w:p w:rsidR="009B11A9" w:rsidRPr="009B11A9" w:rsidRDefault="009B11A9" w:rsidP="009B11A9">
      <w:pPr>
        <w:spacing w:after="120"/>
        <w:rPr>
          <w:rFonts w:asciiTheme="minorHAnsi" w:hAnsiTheme="minorHAnsi" w:cstheme="minorHAnsi"/>
          <w:b/>
          <w:sz w:val="18"/>
          <w:szCs w:val="18"/>
        </w:rPr>
      </w:pPr>
    </w:p>
    <w:p w:rsidR="009B11A9" w:rsidRPr="009B11A9" w:rsidRDefault="009B11A9" w:rsidP="009B11A9">
      <w:pPr>
        <w:spacing w:after="120"/>
        <w:rPr>
          <w:rFonts w:asciiTheme="minorHAnsi" w:hAnsiTheme="minorHAnsi" w:cstheme="minorHAnsi"/>
          <w:b/>
          <w:sz w:val="18"/>
          <w:szCs w:val="18"/>
        </w:rPr>
      </w:pPr>
      <w:r w:rsidRPr="009B11A9">
        <w:rPr>
          <w:rFonts w:asciiTheme="minorHAnsi" w:hAnsiTheme="minorHAnsi" w:cstheme="minorHAnsi"/>
          <w:b/>
          <w:sz w:val="18"/>
          <w:szCs w:val="18"/>
        </w:rPr>
        <w:t xml:space="preserve">        Ocenę niedostateczną otrzymuje uczeń, który:</w:t>
      </w:r>
    </w:p>
    <w:p w:rsidR="009B11A9" w:rsidRPr="009B11A9" w:rsidRDefault="009B11A9" w:rsidP="009B11A9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9B11A9">
        <w:rPr>
          <w:rFonts w:asciiTheme="minorHAnsi" w:hAnsiTheme="minorHAnsi" w:cstheme="minorHAnsi"/>
          <w:b/>
          <w:sz w:val="18"/>
          <w:szCs w:val="18"/>
        </w:rPr>
        <w:t>nie opanował wiadomości i umiejętności ujętych w podstawie programowej, a braki w wiadomościach i umiejętnościach uniemożliwiają dalsze zdobywanie wiedzy z tego przedmiotu</w:t>
      </w:r>
    </w:p>
    <w:p w:rsidR="009B11A9" w:rsidRPr="009B11A9" w:rsidRDefault="009B11A9" w:rsidP="009B11A9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9B11A9">
        <w:rPr>
          <w:rFonts w:asciiTheme="minorHAnsi" w:hAnsiTheme="minorHAnsi" w:cstheme="minorHAnsi"/>
          <w:b/>
          <w:sz w:val="18"/>
          <w:szCs w:val="18"/>
        </w:rPr>
        <w:t>nie jest w stanie rozwiązać zadań o niewielkim (elementarnym)stopniu trudności</w:t>
      </w:r>
    </w:p>
    <w:p w:rsidR="009B11A9" w:rsidRPr="009B11A9" w:rsidRDefault="009B11A9" w:rsidP="009B11A9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9B11A9">
        <w:rPr>
          <w:rFonts w:asciiTheme="minorHAnsi" w:hAnsiTheme="minorHAnsi" w:cstheme="minorHAnsi"/>
          <w:b/>
          <w:sz w:val="18"/>
          <w:szCs w:val="18"/>
        </w:rPr>
        <w:t>pomimo działań wspomagających i zapobiegawczych ze strony nauczyciela nie spełnia kryteriów oceny dopuszczającej</w:t>
      </w:r>
    </w:p>
    <w:p w:rsidR="009B11A9" w:rsidRPr="009B11A9" w:rsidRDefault="009B11A9" w:rsidP="009B11A9">
      <w:pPr>
        <w:widowControl/>
        <w:autoSpaceDE/>
        <w:autoSpaceDN/>
        <w:spacing w:after="120"/>
        <w:contextualSpacing/>
        <w:rPr>
          <w:rFonts w:asciiTheme="minorHAnsi" w:hAnsiTheme="minorHAnsi" w:cstheme="minorHAnsi"/>
          <w:b/>
          <w:sz w:val="16"/>
          <w:szCs w:val="18"/>
        </w:rPr>
      </w:pPr>
    </w:p>
    <w:p w:rsidR="009B11A9" w:rsidRPr="009B11A9" w:rsidRDefault="009B11A9" w:rsidP="009B11A9">
      <w:pPr>
        <w:widowControl/>
        <w:autoSpaceDE/>
        <w:autoSpaceDN/>
        <w:spacing w:after="120"/>
        <w:contextualSpacing/>
        <w:rPr>
          <w:rFonts w:asciiTheme="minorHAnsi" w:hAnsiTheme="minorHAnsi" w:cstheme="minorHAnsi"/>
          <w:b/>
          <w:sz w:val="18"/>
          <w:szCs w:val="18"/>
        </w:rPr>
      </w:pPr>
      <w:r w:rsidRPr="009B11A9">
        <w:rPr>
          <w:rFonts w:asciiTheme="minorHAnsi" w:hAnsiTheme="minorHAnsi" w:cstheme="minorHAnsi"/>
          <w:b/>
          <w:sz w:val="18"/>
          <w:szCs w:val="18"/>
        </w:rPr>
        <w:t>I OKRES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  <w:gridCol w:w="3108"/>
        <w:gridCol w:w="3108"/>
      </w:tblGrid>
      <w:tr w:rsidR="009B11A9" w:rsidRPr="009B11A9" w:rsidTr="009B11A9">
        <w:tc>
          <w:tcPr>
            <w:tcW w:w="15538" w:type="dxa"/>
            <w:gridSpan w:val="5"/>
          </w:tcPr>
          <w:p w:rsidR="009B11A9" w:rsidRPr="009B11A9" w:rsidRDefault="009B11A9" w:rsidP="009B11A9">
            <w:pPr>
              <w:jc w:val="center"/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Wymagania na poszczególne oceny</w:t>
            </w:r>
          </w:p>
        </w:tc>
      </w:tr>
      <w:tr w:rsidR="009B11A9" w:rsidRPr="009B11A9" w:rsidTr="009B11A9">
        <w:tc>
          <w:tcPr>
            <w:tcW w:w="3107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dopuszczający</w:t>
            </w:r>
          </w:p>
        </w:tc>
        <w:tc>
          <w:tcPr>
            <w:tcW w:w="3107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dostateczny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dobry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bardzo dobry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celujący</w:t>
            </w:r>
          </w:p>
        </w:tc>
      </w:tr>
      <w:tr w:rsidR="009B11A9" w:rsidRPr="009B11A9" w:rsidTr="009B11A9">
        <w:tc>
          <w:tcPr>
            <w:tcW w:w="3107" w:type="dxa"/>
          </w:tcPr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kraje sąsiadujące            z Polską i wskazuje je na mapie;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nazwy stolic sąsiadów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 powierzchnię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przebieg granic Polski, w tym lądowych i morskich;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terytorium państwa, granica państwa.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erozja, akumulacja, lądolód, ruchy górotwórcze (fałdowania);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nazwy najwyżej i najniżej położonych punktów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pasy ukształtowania powierzchni;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podstawowe cechy ukształtowania powierzchni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największe łańcuchy górskie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obszar objęty ostatnim zlodowaceniem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pogoda, klimat, masa powietrza, okres wegetacyjny;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wpływające na klimat;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podaje, jaki typ klimatu występuje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podstawowe cechy klimatu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odczytuje informacje                       z </w:t>
            </w:r>
            <w:proofErr w:type="spellStart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klimatogramu</w:t>
            </w:r>
            <w:proofErr w:type="spellEnd"/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system rzeczny, źródło, ujście, dorzecze, dział wodny, stan wody w rzece, wezbranie, niżówka, powódź;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charakterystyczne odcinki rzeki (biegi rzeki);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podaje nazwy największych rzek Polski i </w:t>
            </w: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sposoby zasilania rzek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gleba;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składniki gleby;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gleby występujące w Polsce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podział lasów ze względu na stan gatunkowy: bory, grądy, olsy, łęgi;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warstwy lasu;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znaczenie lasów dla przyrody i człowieka;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środowisko przyrodnicze;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motywy ochrony przyrody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podział surowców mineralnych ze względu na ich sposób wykorzystania,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na podstawie mapy określa położenie Morza Bałtyckiego;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główne cechy fizyczne Morza Bałtyckiego,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podział administracyjny;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administracyjnej Polski województwa i ich stolice,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gęstość zaludnienia;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wartość wskaźnika gęstości zaludnienia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województwa                  o najmniejszej i największej gęstości zaludnienia,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odczytuje z wykresu informacje dotyczące zmiany liczby ludności Polski i 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różnicę między emigracją a imigracją;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migracji         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przyczyny i  skutki migracji,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-odczytuje z tabeli i wykresów informacje dotyczące przyrostu naturalnego, salda migracji             i przyrostu rzeczywistego,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demografia, wiek przedprodukcyjny, wiek produkcyjny i wiek poprodukcyjny, starzenie się społeczeństwa, struktura płci i wieku, piramida płci i wieku;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podaje, czym zajmuje się GUS,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narodowość, mniejszość narodowa, mniejszość etniczna;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wymienia mniejszości narodowe     i </w:t>
            </w: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mniejszości etniczne w Polsce,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sektory gospodarki, produkt krajowy brutto (PKB), struktura zatrudnienia;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podział gospodarki na sektory,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struktura zatrudnienia, stopa bezrobocia;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przyczyny bezrobocia;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skutki bezrobocia,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urbanizacja, miasto, wskaźnik urbanizacji, aglomeracja monocentryczna, aglomeracja policentryczna (konurbacja);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nazwy największych miast Polski i wskazuje je na mapie;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wartość wskaźnika urbanizacji w Polsce.</w:t>
            </w:r>
          </w:p>
        </w:tc>
        <w:tc>
          <w:tcPr>
            <w:tcW w:w="3107" w:type="dxa"/>
          </w:tcPr>
          <w:p w:rsidR="009B11A9" w:rsidRPr="009B11A9" w:rsidRDefault="009B11A9" w:rsidP="009B11A9">
            <w:pPr>
              <w:pStyle w:val="TableParagraph"/>
              <w:tabs>
                <w:tab w:val="left" w:pos="194"/>
              </w:tabs>
              <w:spacing w:before="52" w:line="205" w:lineRule="exact"/>
              <w:ind w:left="79" w:firstLine="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 xml:space="preserve">-na podstawie mapy </w:t>
            </w:r>
            <w:proofErr w:type="spellStart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ogólnogeograficznej</w:t>
            </w:r>
            <w:proofErr w:type="spellEnd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podaje cechy położenia Polski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określa, w jaki sposób zostały wytyczone granice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skrajne punkty Polski       i 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odczytuje długość i szerokość geograficzną wybranych punktów na mapie Polski i Europy,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rzeźba terenu, proces geologiczny, zlodowacenie;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procesy geologiczne kształtujące rzeźbę terenu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pasy ukształtowania terenu, podaje przykłady krain geograficznych;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formy krajobrazu polodowcowego;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podaje, jakie są typy gór wyróżnione ze względu na sposób powstania,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prezentuje czynniki kształtujące klimat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cechy klimatu Polski oraz długość okresu wegetacyjnego;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określa, czym jest amplituda temperatury powietrza, potrafi ją obliczyć;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odczytuje informacje z map klimatycznych,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zlewisko, obszar bezodpływowy;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potrafi wskazać dział wodny na mapie;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rzekę                     w poszczególnych biegach;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rozpoznaje rodzaje ujść rzecznych;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największe rzeki Polski i 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wymienia cechy sieci rzecznej Polski,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right="712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proces powstawania gleby;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profil glebowy, gleba antropogeniczna, żyzność gleby, degradacja (erozja) gleby;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podaje, które gleby są żyzne, a które mało żyzne,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przyrodnicze      i społeczno-kulturowe wpływające na zróżnicowanie lasów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wskaźnik lesistości,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park narodowy, park krajobrazowy, rezerwat przyrody, pomnik przyrody, obszar Natura 2000, ochrona gatunkowa;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Polski parki narodowe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podział surowców mineralnych ze względu na ich wykorzystanie,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surowców należących do różnych grup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mierzeja, klif, degradacja wód, zatoka, cieśnina;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przyczyny małego zasolenia Morza Bałtyckiego;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gatunki roślin i zwierząt występujące w naszym morzu;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państwa nadbałtyckie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jednostki podziału administracyjnego w Polsce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wpływające na rozmieszczenie ludności w Polsce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przyrost naturalny, przyrost rzeczywisty i saldo migracji;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strat ludności;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czynniki wzrostu liczby ludności po II wojnie światowej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kierunki emigracji Polaków, wymienia główne skupiska Polonii;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kierunki napływu imigrantów do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saldo migracji, przyrost naturalny i przyrost rzeczywisty ludności;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państwa o różnym współczynniku przyrostu naturalnego w Europie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wyjaśnia, jak skonstruowana jest piramida płci i wieku, odczytuje      z niej informacje;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na podstawie kształtu piramidy wiek społeczeństwa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mniejszości narodowe i mniejszości etniczne  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Polski regiony zamieszkane przez mniejszości narodowe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czym zajmują się poszczególne sektory gospodarki;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wskaźniki określające poziom gospodarczy kraju;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reindustrializacja;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czym jest sektor kreatywny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podział ludności ze względu na aktywność na rynku pracy;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województwa o najniższej i najwyższej stopie bezrobocia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sprzyjające powstawaniu i rozwojowi miast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miast, które miały różne czynniki rozwoju;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województwa                  o najniższym i najwyższym wskaźniku urbanizacji;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pozytywne i negatywne skutki życia ludności w wielkim mieście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omawia cechy położenia Polski    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rozróżnia konsekwencje położenia geograficznego, ekonomicznego    i politycznego Polski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podaje, jak określić położenie geograficzne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rozciągłość południkowa i rozciągłość równoleżnikowa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w sposób ogólny rzeźbę terenu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proces powstawania gór fałdowych i zrębowych, podaje przykłady gór w Polsce                   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gór powstałych   w poszczególnych orogenezach;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opisuje, na czym polega odmłodzenie rzeźby gór;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jak powstawały wybrane formy polodowcowe: moreny, sandry, jeziora, pradoliny, głazy narzutowe;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na czym polega pasowość rzeźby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wpływ czynników klimatotwórczych na klimat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przejściowość klimatu;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cechy świadczące          o przejściowości naszego klimatu;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cechy klimatu na podstawie wykresu klimatycznego;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masy powietrza kształtujące klimat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asymetria dorzeczy;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środowiska wpływające na systemy rzeczne;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wyjaśnia zależność między sposobem zasilania rzeki               a stanami wody w ciągu roku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right="75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różnice między glebami strefowymi a astrefowymi, podaje przykłady gleb występujących     w Polsce należących do obu grup;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right="216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sprzyjające degradacji gleby;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right="75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decydujące     o zróżnicowaniu gleb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miejsca występowania poszczególnych rodzajów gleb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lasy Polski, podaje miejsce występowania poszczególnych typów lasów;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obszary o najwyższym                    i najniższym wskaźniku lesistości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walory przyrodnicze parków narodowych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rezerwatów przyrody, parków krajobrazowych   i pomników przyrody występujących na obszarze własnego regionu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rozmieszczenie surowców mineralnych Polski na podstawie mapy tematycznej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cechy przyrodnicze Morza Bałtyckiego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na podstawie mapy opisuje linię brzegową Morza Bałtyckiego (podaje nazwy wysp, półwyspów, cieśnin);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przyczyny degradacji wód Morza Bałtyckiego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right="22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trójstopniowy podział administracyjny;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przynależność administracyjną swojej miejscowości.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przyczyny nierównomiernego zaludnienia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współczynniki przyrostu naturalnego, salda migracji             i przyrostu rzeczywistego;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opisuje zmiany liczby ludności Polski 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na podstawie wykresu przedstawia tendencje zmian liczby ludności Europy na tle innych </w:t>
            </w: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kontynentów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fale migracji po II wojnie światowej;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emigracji Polaków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współczynnik przyrostu naturalnego, salda migracji             i przyrostu rzeczywistego;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wykresy przedstawiające wskaźniki demograficzne;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sytuację demograficzną    w Polsce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starzenia się społeczeństwa,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przyczyny rozmieszczenia mniejszości narodowych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różnice w strukturze zatrudnienia ludności między Polską a wybranymi państwami europejskimi;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rolę usług                   w kształtowaniu PKB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przestrzenne zróżnicowanie struktury zatrudnienia w Polsce, podaje przyczyny tego zróżnicowania;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wpływ migracji na poziom bezrobocia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rozmieszczenie miast       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proces powstawania aglomeracji monocentrycznej          i konurbacji;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wyjaśnia pojęcie: </w:t>
            </w:r>
            <w:proofErr w:type="spellStart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suburbanizacja</w:t>
            </w:r>
            <w:proofErr w:type="spellEnd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.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omawia konsekwencje przyrodnicze, ekonomiczne            i polityczne położenia Polski         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rozciągłość południkową     i równoleżnikową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wpływ zlodowaceń na ukształtowanie powierzchni Polski (na krajobraz górski i krajobraz pojezierny);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wpływ ruchów górotwórczych w Europie na ukształtowanie powierzchni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3"/>
              </w:numPr>
              <w:tabs>
                <w:tab w:val="left" w:pos="192"/>
              </w:tabs>
              <w:spacing w:before="52" w:line="205" w:lineRule="exact"/>
              <w:ind w:left="208" w:right="332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rzeźbę terenu w poszczególnych pasach ukształtowania powierzchni;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podaje różnice między rzeźbą </w:t>
            </w:r>
            <w:proofErr w:type="spellStart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staroglacjalną</w:t>
            </w:r>
            <w:proofErr w:type="spellEnd"/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a rzeźbą młodo glacjalną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wpływ mas powietrza na zróżnicowanie pogody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wpływ zmienności pogody w Polsce na rolnictwo, transport i turystykę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walory przyrodnicze Wisły i Odry;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rzek należących do poszczególnych zlewisk;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wpływ czynników środowiska na systemy rzeczne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right="75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czynniki wpływające na zróżnicowanie gleb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cechy gleb na podstawie profili glebowych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zależność między rodzajem lasu a elementami środowiska przyrodniczego (glebą, wodą, klimatem);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porównuje skład gatunkowy lasów w Polsce </w:t>
            </w: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na przestrzeni lat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inne formy ochrony przyrody (stanowiska dokumentacyjne, użytki ekologiczne, zespoły przyrodniczo-krajobrazowe, obszary chronionego krajobrazu);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walory przyrodnicze wybranych terenów chronionych   w najbliższej okolicy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znaczenie gospodarcze surowców mineralnych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znaczenie gospodarcze Morza Bałtyckiego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podział Polski na krainy historyczno-etnograficzne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rozmieszczenie ludności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skutki nierównomiernego rozmieszczenia ludności w Polsce,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przyczyny zmian liczby ludności Polski,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przyrost naturalny, współczynnik przyrostu naturalnego, migracja, emigracja, imigracja, saldo migracji, przyrost rzeczywisty,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liczbę ludności Europy         i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wykresy przedstawiające ruchy migracyjne;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migracja, emigracja, imigracja, saldo migracji, Polonia;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kryzys migracyjny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zmiany liczby ludności        i zmiany wskaźników demograficznych w Europie            i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sytuację demograficzną    w wybranych krajach Europy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strukturę demograficzną ludności wybranych krajów na podstawie piramidy płci  i wieku;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wpływ migracji na strukturę wieku i płci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na podstawie materiałów źródłowych  strukturę wyznaniową Polaków na tle innych państw Europy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zmiany zachodzące             w gospodarce i w strukturze zatrudnienia na przestrzeni lat      w Polsce 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porównuje strukturę zatrudnienia    i PKB w wybranych krajach Europy,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opisuje, jak zmieniała się stopa bezrobocia na przestrzeni lat        w Polsce;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wpływ bezrobocia na gospodarkę;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poziom urbanizacji          w Polsce 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na czym polega zrównoważona urbanizacja.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8" w:type="dxa"/>
          </w:tcPr>
          <w:p w:rsidR="009B11A9" w:rsidRPr="009B11A9" w:rsidRDefault="009B11A9" w:rsidP="009B11A9">
            <w:pPr>
              <w:pStyle w:val="TableParagraph"/>
              <w:spacing w:before="132" w:line="208" w:lineRule="auto"/>
              <w:ind w:left="190" w:right="242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- wyjaśnia przyrodnicze konsekwencje rozciągłości południkowej i równoleżnikowej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25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czym jest tabela stratygraficzna;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podział dziejów Ziemi na ery i okresy oraz wymienia najważniejsze wydarzenia geologiczne, mające wpływ na ukształtowanie krajobrazu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formy rzeźby polodowcowej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przyczyny zróżnicowania klimatycznego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klimat wybranych regionów Polski;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zależność między klimatem a roślinnością na przykładzie klimatu górskiego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rozpoznaje rzeki Polski i Europy na mapie konturowej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zależność między rodzajem gleby a jej rolniczym wykorzystaniem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przyczyny zagrożeń lasów  i proponuje sposoby zapobiegania tym zagrożeniom;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państwa w Europie         o większej lub mniejszej lesistości niż Polska;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działań obywatelskich służących poprawie stanu środowiska przyrodniczego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na czym polega koncepcja zrównoważonego rozwoju;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argumenty przemawiające za koniecznością zachowania walorów dziedzictwa przyrodniczego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opisuje wpływ wydobycia surowców </w:t>
            </w: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mineralnych na środowisko przyrodnicze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right="152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jak formowało się Morze Bałtyckie;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proponuje działania wpływające na ochronę wód Morza Bałtyckiego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zmiany, które zostały wprowadzone           w podziale administracyjnym Polski w 1999 r.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zaludnienie wybranych regionów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skutki utrzymywania się niskich lub ujemnych wartości współczynnika przyrostu naturalnego w Polsce                      i w wybranych krajach 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propozycje działań, mających na celu zatrzymanie spadku liczby ludności w Polsce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formułuje hipotezy dotyczące przyczyn i skutków migracji;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ocenia skutki migracji zagranicznych w Polsce                  i w Europie;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przewiduje, jakie skutki                   w najbliższym czasie może spowodować emigracja z Polski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zmiany w przyroście naturalnym i przyroście rzeczywistym ludności w Polsce     i w wybranych krajach Europy;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tendencje zmian liczby ludności w Polsce i w Europie       w latach 2030–2050.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ocenia wpływ starzenia się społeczeństwa na sytuację ekonomiczną państwa;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propozycje rozwiązań dotyczących poprawy sytuacji demograficznej wybranych państw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na podstawie dostępnych źródeł informacji omawia problemy mniejszości narodowych w Europie  i w Polsce.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wykazuje znaczenie poszczególnych sektorów gospodarki w rozwoju kraju;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przykładowe kryteria zaliczania państw do grupy krajów wysokorozwiniętych (np. kryteria Banku Światowego)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sposoby przeciwdziałania bezrobociu</w:t>
            </w:r>
          </w:p>
          <w:p w:rsidR="009B11A9" w:rsidRPr="009B11A9" w:rsidRDefault="009B11A9" w:rsidP="009B11A9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52" w:line="205" w:lineRule="exact"/>
              <w:ind w:left="208" w:right="8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 w:rsidRPr="009B11A9"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proces powstawania        i rozwoju miast na konkretnym przykładzie.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</w:p>
        </w:tc>
      </w:tr>
    </w:tbl>
    <w:p w:rsidR="006A28A7" w:rsidRDefault="006A28A7" w:rsidP="009B11A9"/>
    <w:p w:rsidR="009B11A9" w:rsidRDefault="009B11A9" w:rsidP="009B11A9"/>
    <w:p w:rsidR="009B11A9" w:rsidRDefault="009B11A9" w:rsidP="009B11A9">
      <w:pPr>
        <w:rPr>
          <w:rFonts w:asciiTheme="minorHAnsi" w:hAnsiTheme="minorHAnsi" w:cstheme="minorHAnsi"/>
        </w:rPr>
      </w:pPr>
      <w:r w:rsidRPr="009B11A9">
        <w:rPr>
          <w:rFonts w:asciiTheme="minorHAnsi" w:hAnsiTheme="minorHAnsi" w:cstheme="minorHAnsi"/>
        </w:rPr>
        <w:t>II Okres</w:t>
      </w:r>
    </w:p>
    <w:p w:rsidR="009B11A9" w:rsidRDefault="009B11A9" w:rsidP="009B11A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  <w:gridCol w:w="3108"/>
        <w:gridCol w:w="3108"/>
      </w:tblGrid>
      <w:tr w:rsidR="009B11A9" w:rsidRPr="009B11A9" w:rsidTr="009B11A9">
        <w:tc>
          <w:tcPr>
            <w:tcW w:w="15538" w:type="dxa"/>
            <w:gridSpan w:val="5"/>
          </w:tcPr>
          <w:p w:rsidR="009B11A9" w:rsidRPr="009B11A9" w:rsidRDefault="009B11A9" w:rsidP="009B11A9">
            <w:pPr>
              <w:jc w:val="center"/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Wymagania na poszczególne oceny</w:t>
            </w:r>
          </w:p>
        </w:tc>
      </w:tr>
      <w:tr w:rsidR="009B11A9" w:rsidRPr="009B11A9" w:rsidTr="009B11A9">
        <w:tc>
          <w:tcPr>
            <w:tcW w:w="3107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dopuszczający</w:t>
            </w:r>
          </w:p>
        </w:tc>
        <w:tc>
          <w:tcPr>
            <w:tcW w:w="3107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dostateczny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dobry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bardzo dobry</w:t>
            </w:r>
          </w:p>
        </w:tc>
        <w:tc>
          <w:tcPr>
            <w:tcW w:w="3108" w:type="dxa"/>
          </w:tcPr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 w:rsidRPr="009B11A9">
              <w:rPr>
                <w:rFonts w:asciiTheme="minorHAnsi" w:hAnsiTheme="minorHAnsi" w:cstheme="minorHAnsi"/>
              </w:rPr>
              <w:t>celujący</w:t>
            </w:r>
          </w:p>
        </w:tc>
      </w:tr>
      <w:tr w:rsidR="009B11A9" w:rsidRPr="009B11A9" w:rsidTr="009B11A9">
        <w:tc>
          <w:tcPr>
            <w:tcW w:w="3107" w:type="dxa"/>
          </w:tcPr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rolnictwo, użytek rolny, mechanizacja, chemizacja, agroturystyka;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wymienia przyrodnicze                    i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warunki rozwoju rolnictwa.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użytkowanie ziemi, grunty orne, drób, trzoda chlewna, bydło, pogłowie zwierząt;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najważniejsze rośliny uprawne oraz zwierzęta, których chów jest prowadzony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wyjaśnia pojęcia: przemysł, transformacja gospodarki, restrukturyzacja, prywatyzacja, okręg przemysłowy;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rozwoju przemysłu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usługi;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różnych rodzajów usług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transport, łączność, komunikacja, logistyka;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rozróżnia rodzaje transportu;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regiony            o najsłabszej dostępności komunikacyjnej.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port, tania bandera, marina, akwakultura;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nazwy głównych portów morskich Polski, wskazuje je na mapie;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surowce mineralne znajdujące się na dnie Morza Bałtyckiego.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dziedzictwo kulturowe i przyrodnicze, walory turystyczne;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omawia, co wpływa na atrakcyjność turystyczną regionu    i kraju;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czym jest lista światowego dziedzictwa UNESCO.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przedsiębiorczość, patriotyzm ekonomiczny;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nazwiska Polaków, którzy osiągnęli międzynarodowy sukces, np. są laureatami Nagrody Nobla.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społeczeństwo obywatelskie;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cechy, które ma osoba przedsiębiorcza.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stan wody, wezbranie, polder przeciwpowodziowy, teren zalewowy;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miejsca, gdzie w Polsce najczęściej występują powodzie;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i skutki powodzi;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opisuje, jak zachować się w czasie powodzi.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energetyka, odnawialne źródła energii, nieodnawialne źródła energii;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podział surowców na odnawialne i nieodnawialne.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wyjaśnia pojęcia: aglomeracja, metropolia,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strefa podmiejska;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przenoszenia się ludzi i firm z miast na tereny podmiejskie.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migracje wewnętrzne;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kierunki migracji wewnętrznych.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aglomeracja policentryczna (konurbacja), aglomeracja monocentryczna;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różnych aglomeracji, wskazuje je na mapie;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gałęzie przemysłu dominujące w aglomeracji łódzkiej i konurbacji katowickiej.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sieć transportowa, węzeł transportowy, centrum logistyczne, łączność.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turysta, walory turystyczne, infrastruktura turystyczna;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województwa                  o największym natężeniu ruchu turystycznego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region, ojczyzna, mała ojczyzna;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lokalizuje na mapie Polski własny region;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w jakim celu tworzy się regiony.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makroregion, obszary chronione, skała;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elementy środowiska przyrodniczego.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demografia, dane statystyczne, przyrost naturalny, przyrost rzeczywisty;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oblicza przyrost naturalny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wskaźników charakteryzujących gospodarkę własnego regionu;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sposób opisu gospodarki własnego regionu.</w:t>
            </w:r>
          </w:p>
          <w:p w:rsidR="009B11A9" w:rsidRDefault="009B11A9" w:rsidP="009B11A9">
            <w:pPr>
              <w:pStyle w:val="TableParagraph"/>
              <w:tabs>
                <w:tab w:val="left" w:pos="195"/>
              </w:tabs>
              <w:spacing w:before="52" w:line="205" w:lineRule="exact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formy współpracy międzynarodowej;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euroregion.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pojęcia: mała ojczyzna, atrakcyjność obszaru;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rozpoznaje w terenie  obiekty, decydujące o atrakcyjności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problemy środowiska geograficznego w swoim regionie;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podaje przykłady działań sprzyjające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zachowaniu walorów środowiska przyrodniczego.</w:t>
            </w:r>
          </w:p>
        </w:tc>
        <w:tc>
          <w:tcPr>
            <w:tcW w:w="3107" w:type="dxa"/>
          </w:tcPr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 xml:space="preserve">opisuje warunki przyrodnicze          i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rozwoju rolnictwa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regiony           o korzystnych i niekorzystnych warunkach rozwoju rolnictwa.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od czego zależy rozmieszczenie upraw roślin           i chowu zwierząt;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odczytuje z wykresów dane dotyczące wybranych aspektów rolnictwa.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przedstawia podział przemysłu na sekcje;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rolę przemysłu                  w gospodarce;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różnicę między gospodarką centralnie planowaną a gospodarką wolnorynkową.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8" w:line="205" w:lineRule="exact"/>
              <w:ind w:left="208" w:right="805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strukturę branżową usług;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nazwy usług zanikających i rozwijających się.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strukturę transportu, łączności;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udział poszczególnych rodzajów transportu w przewozach ładunków i pasażerów.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podział gospodarki morskiej;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funkcje portów morskich – przeładunek towarów, transport pasażerów, połowy.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walory turystyczne Polski;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regiony Polski o dużej atrakcyjności turystycznej.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wskazuje, co może mieć wpływ na sukces przedsiębiorstwa;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nazwy polskich marek rozpoznawalnych na świecie.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rozpoznaje mocne i słabe strony własnej osobowości, odnosi je do cech osoby przedsiębiorczej;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cechy społeczeństwa obywatelskiego.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miejsca zagrożone powodzią;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metody ochrony przeciwpowodziowej;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budowli hydrotechnicznych;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nazwy instytucji informujących o zagrożeniach hydrologicznych                              i meteorologicznych.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czynniki lokalizacji elektrowni i elektrociepłowni;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obszary o korzystnych warunkach do budowy elektrowni: wiatrowych, słonecznych, wodnych.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jc w:val="center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wyjaśnia pojęcie: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suburbanizacja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przedstawia pozytywne                   i negatywne skutki życia ludności w wielkim mieście;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warunki życia w strefie podmiejskiej.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przyczyny migracji;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skutki migracji;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potrafi korzystać z danych statystycznych (np. w roczniku statystycznym GUS).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skutki restrukturyzacji przemysłu po 1989 r.;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różnice między gospodarką centralnie planowaną a gospodarką wolnorynkową.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Polski największe węzły kolejowe               i drogowe;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mapy sieci transportowej Trójmiasta i obszaru metropolitalnego Wrocławia.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walory przyrodnicze              i kulturowe Pobrzeża Bałtyku          i Małopolski.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topograficznej własnego regionu najważniejsze obiekty geograficzne;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kryteria podziału Polski na regiony;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źródła wiedzy o regionie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sposób opisu środowiska przyrodniczego własnego regionu;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korzysta z map tematycznych przy opisywaniu własnego regionu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zagadnienia obejmujące demografię;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przyczyny nierównomiernego rozmieszczenia ludności;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opisuje, jak przygotować strukturę demograficzną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wyszukuje w Banku Danych Lokalnych informacje dotyczące gospodarki własnego regionu;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pojęcie: inflacja.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walory turystyczne swojej miejscowości.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potrafi zaplanować wycieczkę krajoznawczą;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narzędzia przydatne do planowania i realizacji wycieczki.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charakteryzuje formy współpracy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międzynarodowej;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euroregionów.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specyficzne cechy najbliższego otoczenia.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elementy środowiska     w najbliższej okolicy, które powinny być szczególnie zachowane.</w:t>
            </w:r>
          </w:p>
        </w:tc>
        <w:tc>
          <w:tcPr>
            <w:tcW w:w="3108" w:type="dxa"/>
          </w:tcPr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przedstawia na przykładach wpływ poszczególnych czynników na rozwój rolnictwa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korzyści i zagrożenia związane ze stosowaniem środków ochrony roślin.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przestrzenne zróżnicowanie głównych upraw roślin i chowu zwierząt w Polsce oraz ich znaczenie gospodarcze;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rejony warzywnictwa i sadownictwa        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omawia czynniki, które wpłynęły na zmianę struktury przemysłu         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okręgi przemysłowe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78" w:line="205" w:lineRule="exact"/>
              <w:ind w:left="208" w:right="845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rolę usług w gospodarce;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zmiany w strukturze branżowej usług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znaczenie transportu, łączności i komunikacji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 funkcjonowaniu państwa;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określa znaczenie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          w komunikacji we współczesnym świecie.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działy gospodarki morskiej;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warunki rozwoju turystyki  w strefie nadmorskiej.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prezentuje atrakcyjność wybranych regionów turystycznych Polski;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na podstawie danych statystycznych walory turystyczne Polski i innych krajów Europy.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osiągnięć Polaków w różnych dziedzinach życia społeczno-gospodarczego;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przykłady polskich przedsiębiorstw, które osiągnęły sukces na arenie międzynarodowej.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na przykładzie wpływ jednostki na gospodarkę państwa;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cechy osób przedsiębiorczych.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wpływ warunków naturalnych i działalności człowieka na powstawanie powodzi;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sposoby zagospodarowania doliny rzecznej mające na celu ograniczenie skutków powodzi.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sposób wykorzystania OZE do produkcji energii;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wady i zalety elektrowni jądrowych.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warunki życia w wielkim mieście i strefie podmiejskiej;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wskazuje na mapie obszary metropolitalne Polski.</w:t>
            </w:r>
          </w:p>
          <w:p w:rsidR="009B11A9" w:rsidRDefault="009B11A9" w:rsidP="009B11A9">
            <w:pP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opisuje wpływ migracji na strukturę wieku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mieszkańców i zmiany        w zaludnieniu na obszarach wiejskich na konkretnych przykładach gmin.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transformację gospodarki Polski po 1989 r.;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przemiany gospodarcze     i strukturę zatrudnienia                  w aglomeracji łódzkiej i konurbacji katowickiej.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5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jak transport wpływa na rozwój gospodarki;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dlaczego obszar metropolitalny Wrocławia                i Trójmiasto są ważnymi węzłami komunikacyjnymi.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dane statystyczne i mapy dotyczące wielkości ruchu turystycznego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Pobrzeże Bałtyku        i Małopolskę jako regiony turystyczne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wyszukuje w różnych źródłach wiadomości oraz dane statystyczne o regionie, analizuje je i przedstawia.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wwymienia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elementy środowiska przyrodniczego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4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dane demograficzne dotyczące własnego regionu;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sposoby pozyskiwania danych demograficznych.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dane statystyczne dotyczące gospodarki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środowisko geograficzne własnego regionu na podstawie zgromadzonych informacji.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walory przyrodnicze            i kulturowe własnego regionu          i ocenia ich wpływ na rozwój turystyki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formy współpracy międzynarodowej w swoim regionie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więzi łączące go                z miejscem zamieszkania;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organizacje lokalne działające na rzecz mieszkańców   i środowiska społeczno-przyrodniczego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walory przyrodnicze    i kulturowe własnej małej ojczyzny;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formy ochrony przyrody występujące we własnym regionie.</w:t>
            </w:r>
          </w:p>
        </w:tc>
        <w:tc>
          <w:tcPr>
            <w:tcW w:w="3108" w:type="dxa"/>
          </w:tcPr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 xml:space="preserve">ocenia uwarunkowania przyrodnicze i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rozwoju rolnictwa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porównuje uwarunkowania przyrodnicze i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Polski z innymi państwami Europy.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wybrane rośliny uprawne, określając ich wymagania klimatyczne i glebowe;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wyjaśnia, na czym polega polityka rolna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państwa.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 przyczyny zmian             w strukturze przemysłu Polski;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dane statystyczne dotyczące przemysłu;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i wskazuje na mapie obszary SSE.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zmiany w strukturze zatrudnienia w usługach na przestrzeni lat.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rolę komunikacji we współczesnym świecie;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potrzebę modernizacji komunikacji;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wpływ logistyki na rynek pracy.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zmiany w przemyśle stoczniowym w Polsce;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korzyści wynikające        z nadmorskiego położenia kraju.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na przykładach walory turystyczne Polski oraz wybrane obiekty z listy światowego dziedzictwa kulturowego                 i przyrodniczego ludzkości położone w Polsce.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kryteria sukcesu wybranych polskich przedsiębiorstw.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w jaki sposób różne działania obywatelskie wpływają na życie społeczno--gospodarcze państwa.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wyjaśnia, dlaczego na Dolnym Śląsku i w Małopolsce występują powodzie;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skutki powodzi.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uwarunkowania rozwoju energetyki w wybranych regionach Polski (w województwach pomorskim i łódzkim).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omawia zmiany w strefach podmiejskich Warszawy i Krakowa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na mapach tematycznych według gmin dane demograficzne, np. współczynnik salda migracji, zmiany zaludnienia, rozmieszczenie ludności w wieku poprodukcyjnym;</w:t>
            </w:r>
          </w:p>
          <w:p w:rsidR="009B11A9" w:rsidRDefault="009B11A9" w:rsidP="009B11A9">
            <w:pP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-charakteryzuje sytuację demograficzną wybranych gmin na podstawie map i danych statystycznych.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-porównuje strukturę zatrudnienia    i przemiany gospodarcze               w aglomeracji łódzkiej i konurbacji katowickiej na przestrzeni lat.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opisuje sieć transportową obszaru </w:t>
            </w: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metropolitalnego Wrocławia i Trójmiasta.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2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turystykę Pobrzeża Bałtyku i Małopolski;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charakteryzuje wybrane obiekty     z listy światowego dziedzictwa UNESCO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własny region pod względem przyrodniczym, społeczno-gospodarczym               i historycznym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główne cechy środowiska przyrodniczego na podstawie map tematycznych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na podstawie map tematycznych wyjaśnia zróżnicowanie gęstości zaludnienia we własnym regionie.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stan gospodarki własnego regionu ze stanem gospodarki w sąsiednich regionach i w całej Polsce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zależności między elementami środowiska geograficznego w swojej miejscowości.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dobiera odpowiednie mapy w celu uzyskania szukanej informacji.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obszary, w których współpraca międzynarodowa mogłaby się rozwijać szerzej.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 dowolnej formie atrakcyjność małej ojczyzny jako miejsca zamieszkania                     i działalności gospodarczej.</w:t>
            </w:r>
          </w:p>
          <w:p w:rsidR="009B11A9" w:rsidRDefault="009B11A9" w:rsidP="009B11A9">
            <w:pP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ocenia stan środowiska przyrodniczego we własnym regionie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8" w:type="dxa"/>
          </w:tcPr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przedstawia korzyści dla polskiego rolnictwa wynikające z członkostwa naszego kraju w Unii Europejskiej.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wpływ rolnictwa na środowisko przyrodnicze;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metod uprawy      i chowu zwierząt niezagrażające środowisku.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określa poziom rozwoju przemysłu Polski;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kierunki zmian                   w przemyśle.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ocenia znaczenie usług dla jakości życia mieszkańców          i rozwoju gospodarczego.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rozwiązań          w zakresie zrównoważonego rozwoju transportu.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podaje przykłady działań na rzecz ochrony wód morskich.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najcenniejsze walory przyrodnicze i kulturowe własnego województwa.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uzasadnia potrzebę wspierania polskiej przedsiębiorczości              i gospodarki.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przebieg kariery zawodowej osoby, która odniosła sukces w życiu zawodowym.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i porównuje konsekwencje stosowania różnych metod ochrony przeciwpowodziowej.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analizuje warunki przyrodnicze       i </w:t>
            </w:r>
            <w:proofErr w:type="spellStart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pozaprzyrodnicze</w:t>
            </w:r>
            <w:proofErr w:type="spellEnd"/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 xml:space="preserve"> sprzyjające produkcji energii ze źródeł nieodnawialnych i odnawialnych lub ją ograniczające.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obszar metropolitalny Warszawy i Krakowa w zakresie użytkowania i zagospodarowania terenu, stylu zabudowy oraz struktury ludności.</w:t>
            </w:r>
          </w:p>
          <w:p w:rsidR="009B11A9" w:rsidRDefault="009B11A9" w:rsidP="009B11A9">
            <w:pP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sytuację demograficzną swojej gminy z innymi gminami.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analizuje zmiany w strukturze zatrudnienia i przemiany gospodarcze w swoim regionie;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wymienia miejsca związane             z turystyką postindustrialną.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opisuje związki między transportem morskim  a lokalizacją inwestycji przemysłowych i usługowych           w Trójmieście.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ocenia wpływ walorów przyrodniczych Pobrzeża Bałtyku oraz dziedzictwa kulturowego Małopolski na rozwój turystyki na tych obszarach.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proponuje własne kryteria podziału Polski na regiony.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projekt wycieczki po własnym regionie.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porównuje zmiany w przyroście naturalnym i przyroście rzeczywistym ludności własnego regionu.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proponuje własne propozycje zagadnień gospodarczych, które wyróżniają własny region.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6"/>
              </w:tabs>
              <w:spacing w:before="52" w:line="205" w:lineRule="exact"/>
              <w:ind w:left="208" w:right="99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lastRenderedPageBreak/>
              <w:t>podaje przykłady zależności między elementami środowiska geograficznego w skali globalnej;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ma świadomość konieczności promowania walorów swojej miejscowości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w dowolnej formie atrakcyjność regionu jako miejsca zamieszkania i działalności gospodarczej na podstawie informacji wyszukanych w różnych źródłach.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dyskutuje na temat form współpracy między własnym regionem a partnerskimi regionami zagranicznymi.</w:t>
            </w:r>
          </w:p>
          <w:p w:rsidR="009B11A9" w:rsidRDefault="009B11A9" w:rsidP="009B11A9">
            <w:pPr>
              <w:pStyle w:val="TableParagraph"/>
              <w:numPr>
                <w:ilvl w:val="0"/>
                <w:numId w:val="2"/>
              </w:numPr>
              <w:tabs>
                <w:tab w:val="left" w:pos="197"/>
              </w:tabs>
              <w:spacing w:before="52" w:line="205" w:lineRule="exact"/>
              <w:ind w:left="208" w:hanging="130"/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przedstawia swoje propozycje budowania więzi emocjonalnych    z małymi ojczyznami.</w:t>
            </w:r>
          </w:p>
          <w:p w:rsidR="009B11A9" w:rsidRPr="009B11A9" w:rsidRDefault="009B11A9" w:rsidP="009B11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31F20"/>
                <w:w w:val="90"/>
                <w:sz w:val="16"/>
                <w:szCs w:val="16"/>
              </w:rPr>
              <w:t>projektuje na podstawie własnych obserwacji terenowych działania służące zachowaniu walorów środowiska geograficznego oraz poprawie warunków życia lokalnej społeczności.</w:t>
            </w:r>
          </w:p>
        </w:tc>
      </w:tr>
    </w:tbl>
    <w:p w:rsidR="009B11A9" w:rsidRDefault="009B11A9" w:rsidP="009B11A9">
      <w:pPr>
        <w:rPr>
          <w:rFonts w:asciiTheme="minorHAnsi" w:hAnsiTheme="minorHAnsi" w:cstheme="minorHAnsi"/>
          <w:sz w:val="18"/>
          <w:szCs w:val="20"/>
        </w:rPr>
      </w:pPr>
    </w:p>
    <w:p w:rsidR="009B11A9" w:rsidRDefault="009B11A9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i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i/>
          <w:sz w:val="24"/>
          <w:szCs w:val="24"/>
        </w:rPr>
        <w:t>Ocenie podlegają następujące formy aktywności ucznia: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 1. Wypowiedzi pisemne: a) prace klasowe ( sprawdziany ) podsumowujące poszczególne działy − (zapowiedziane – co najmniej 1 tydzień wcześniej),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>b) kartkówki obejmujące materiał z trzech ostatnich jednostek tematycznych − (nie muszą być wcześniej zapowiedziane, ale mogą),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 2. Wypowiedzi ustne: a) dłuższa wypowiedź z aktualnie realizowanego materiału obejmującego maksymalnie trzy ostatnie jednostki tematyczne, a w przypadku lekcji powtórzeniowych – z całego działu), 3. wkład pracy na lekcji (samodzielna praca na lekcji, praca w grupie, aktywność na lekcji, analiza wykresów, tabel z danymi statystycznymi, rysunków, wyciąganie wniosków, itp.),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4. prace dodatkowe (opracowanie referatu, pomocy multimedialnych na zadany temat, opracowania oparte na innych źródłach niż podręcznik, plansze, rysunki itp.),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5. prace długoterminowe (opracowanie projektu),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i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i/>
          <w:sz w:val="24"/>
          <w:szCs w:val="24"/>
        </w:rPr>
        <w:t>IV. Prace pisemne ocenia się wg następującej skali: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99 − 100% – celujący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90 − 98%–– bardzo dobry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75 − 89% – dobry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50 − 74% – dostateczny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 xml:space="preserve">30 – 49% – dopuszczający 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E33F13">
        <w:rPr>
          <w:rFonts w:ascii="Times New Roman" w:eastAsiaTheme="minorHAnsi" w:hAnsi="Times New Roman" w:cs="Times New Roman"/>
          <w:sz w:val="24"/>
          <w:szCs w:val="24"/>
        </w:rPr>
        <w:t>0 – 29% – niedostateczny</w:t>
      </w:r>
    </w:p>
    <w:p w:rsidR="00FB1E53" w:rsidRPr="00E33F13" w:rsidRDefault="00FB1E53" w:rsidP="00FB1E5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</w:rPr>
      </w:pPr>
    </w:p>
    <w:p w:rsidR="00FB1E53" w:rsidRPr="00256AC2" w:rsidRDefault="00FB1E53" w:rsidP="00256AC2">
      <w:pPr>
        <w:widowControl/>
        <w:tabs>
          <w:tab w:val="left" w:pos="170"/>
          <w:tab w:val="left" w:pos="340"/>
          <w:tab w:val="left" w:pos="510"/>
        </w:tabs>
        <w:adjustRightInd w:val="0"/>
        <w:jc w:val="both"/>
        <w:textAlignment w:val="center"/>
        <w:rPr>
          <w:rFonts w:ascii="Times New Roman" w:eastAsiaTheme="minorHAnsi" w:hAnsi="Times New Roman" w:cs="Times New Roman"/>
          <w:b/>
        </w:rPr>
      </w:pPr>
      <w:r w:rsidRPr="00256AC2">
        <w:rPr>
          <w:rFonts w:ascii="Times New Roman" w:eastAsiaTheme="minorHAnsi" w:hAnsi="Times New Roman" w:cs="Times New Roman"/>
          <w:b/>
          <w:bCs/>
        </w:rPr>
        <w:t xml:space="preserve">Tryb i warunki </w:t>
      </w:r>
      <w:r w:rsidRPr="00256AC2">
        <w:rPr>
          <w:rFonts w:ascii="Times New Roman" w:eastAsiaTheme="minorHAnsi" w:hAnsi="Times New Roman" w:cs="Times New Roman"/>
          <w:bCs/>
        </w:rPr>
        <w:t xml:space="preserve"> </w:t>
      </w:r>
      <w:r w:rsidRPr="00256AC2">
        <w:rPr>
          <w:rFonts w:ascii="Times New Roman" w:eastAsiaTheme="minorHAnsi" w:hAnsi="Times New Roman" w:cs="Times New Roman"/>
          <w:b/>
        </w:rPr>
        <w:t>uzyskania wyższej niż przewidywana rocznej oceny kl</w:t>
      </w:r>
      <w:r w:rsidR="007B7292">
        <w:rPr>
          <w:rFonts w:ascii="Times New Roman" w:eastAsiaTheme="minorHAnsi" w:hAnsi="Times New Roman" w:cs="Times New Roman"/>
          <w:b/>
        </w:rPr>
        <w:t>asyfikacyjnej z geografii:</w:t>
      </w:r>
    </w:p>
    <w:p w:rsidR="00FB1E53" w:rsidRPr="00256AC2" w:rsidRDefault="00FB1E53" w:rsidP="00256AC2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>O ustalenie wyższej niż przewidywana rocznej oceny klasyfikacyjnej może ubiegać się sam uczeń lub jego rodzice – składając w tej sprawie wniosek do nauczyciela w terminie do 3 dni roboczych od uzyskania o niej informacji;</w:t>
      </w:r>
    </w:p>
    <w:p w:rsidR="00FB1E53" w:rsidRPr="00256AC2" w:rsidRDefault="00FB1E53" w:rsidP="00256AC2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 xml:space="preserve">Nauczyciel dokonuje analizy zasadności wniosku i rozpatruje jego treść w oparciu </w:t>
      </w:r>
      <w:r w:rsidRPr="00256AC2">
        <w:rPr>
          <w:rFonts w:ascii="Times New Roman" w:eastAsiaTheme="minorHAnsi" w:hAnsi="Times New Roman" w:cs="Times New Roman"/>
          <w:bCs/>
        </w:rPr>
        <w:br/>
        <w:t>o następujące kryteria:</w:t>
      </w:r>
    </w:p>
    <w:p w:rsidR="00FB1E53" w:rsidRPr="00256AC2" w:rsidRDefault="00FB1E53" w:rsidP="00256AC2">
      <w:pPr>
        <w:widowControl/>
        <w:numPr>
          <w:ilvl w:val="0"/>
          <w:numId w:val="6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>uczeń był obecny na co najm</w:t>
      </w:r>
      <w:r w:rsidR="007B7292">
        <w:rPr>
          <w:rFonts w:ascii="Times New Roman" w:eastAsiaTheme="minorHAnsi" w:hAnsi="Times New Roman" w:cs="Times New Roman"/>
          <w:bCs/>
        </w:rPr>
        <w:t>niej 90% lekcji geografii</w:t>
      </w:r>
      <w:r w:rsidRPr="00256AC2">
        <w:rPr>
          <w:rFonts w:ascii="Times New Roman" w:eastAsiaTheme="minorHAnsi" w:hAnsi="Times New Roman" w:cs="Times New Roman"/>
          <w:bCs/>
        </w:rPr>
        <w:t>;</w:t>
      </w:r>
    </w:p>
    <w:p w:rsidR="00FB1E53" w:rsidRPr="00256AC2" w:rsidRDefault="00FB1E53" w:rsidP="00256AC2">
      <w:pPr>
        <w:widowControl/>
        <w:numPr>
          <w:ilvl w:val="0"/>
          <w:numId w:val="6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 xml:space="preserve">w całorocznym ocenianiu bieżącym występuje co najmniej 50% ocen równych </w:t>
      </w:r>
      <w:r w:rsidRPr="00256AC2">
        <w:rPr>
          <w:rFonts w:ascii="Times New Roman" w:eastAsiaTheme="minorHAnsi" w:hAnsi="Times New Roman" w:cs="Times New Roman"/>
          <w:bCs/>
        </w:rPr>
        <w:br/>
        <w:t>lub wyższych od oceny, o którą wnioskuje uczeń lub jego rodzice;</w:t>
      </w:r>
    </w:p>
    <w:p w:rsidR="00FB1E53" w:rsidRPr="00256AC2" w:rsidRDefault="00FB1E53" w:rsidP="00256AC2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>Nauczyciel może również dokonać sprawdzenia wiedzy i umiejętności ucznia w formie ustnej lub pisemnej w obszarze uznanym przez siebie za konieczny;</w:t>
      </w:r>
    </w:p>
    <w:p w:rsidR="00FB1E53" w:rsidRPr="00256AC2" w:rsidRDefault="00FB1E53" w:rsidP="00256AC2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t>W oparciu o podane wyżej kryteria (pkt 1-3) nauczyciel ustala roczną ocenę klasyfikacyjną i informuje o tym ucznia i jego rodziców;</w:t>
      </w:r>
    </w:p>
    <w:p w:rsidR="00FB1E53" w:rsidRPr="00256AC2" w:rsidRDefault="00FB1E53" w:rsidP="00256AC2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</w:rPr>
      </w:pPr>
      <w:r w:rsidRPr="00256AC2">
        <w:rPr>
          <w:rFonts w:ascii="Times New Roman" w:eastAsiaTheme="minorHAnsi" w:hAnsi="Times New Roman" w:cs="Times New Roman"/>
          <w:bCs/>
        </w:rPr>
        <w:lastRenderedPageBreak/>
        <w:t xml:space="preserve">Ustalona w tym trybie postępowania ocena jest ostateczna, jednak uczeń lub jego rodzice mogą zgłosić (nie później niż w terminie 2 dni roboczych od dnia zakończenia rocznych zajęć dydaktyczno-wychowawczych) zastrzeżenia do dyrektora szkoły, </w:t>
      </w:r>
      <w:r w:rsidRPr="00256AC2">
        <w:rPr>
          <w:rFonts w:ascii="Times New Roman" w:eastAsiaTheme="minorHAnsi" w:hAnsi="Times New Roman" w:cs="Times New Roman"/>
          <w:bCs/>
        </w:rPr>
        <w:br/>
        <w:t>jeżeli uznają, że ocena k</w:t>
      </w:r>
      <w:r w:rsidR="007B7292">
        <w:rPr>
          <w:rFonts w:ascii="Times New Roman" w:eastAsiaTheme="minorHAnsi" w:hAnsi="Times New Roman" w:cs="Times New Roman"/>
          <w:bCs/>
        </w:rPr>
        <w:t>lasyfikacyjna z geografii</w:t>
      </w:r>
      <w:bookmarkStart w:id="0" w:name="_GoBack"/>
      <w:bookmarkEnd w:id="0"/>
      <w:r w:rsidRPr="00256AC2">
        <w:rPr>
          <w:rFonts w:ascii="Times New Roman" w:eastAsiaTheme="minorHAnsi" w:hAnsi="Times New Roman" w:cs="Times New Roman"/>
          <w:bCs/>
        </w:rPr>
        <w:t xml:space="preserve"> została ustalona niezgodnie </w:t>
      </w:r>
      <w:r w:rsidRPr="00256AC2">
        <w:rPr>
          <w:rFonts w:ascii="Times New Roman" w:eastAsiaTheme="minorHAnsi" w:hAnsi="Times New Roman" w:cs="Times New Roman"/>
          <w:bCs/>
        </w:rPr>
        <w:br/>
        <w:t>z przepisami dotyczącymi trybu jej ustalania; dyrektor szkoły bada zasadność odwołania i podejmuje określoną ustawą decyzję;</w:t>
      </w:r>
    </w:p>
    <w:p w:rsidR="00BD39EB" w:rsidRPr="00256AC2" w:rsidRDefault="00BD39EB" w:rsidP="00256AC2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p w:rsidR="00BD39EB" w:rsidRDefault="00BD39EB" w:rsidP="009B11A9">
      <w:pPr>
        <w:rPr>
          <w:rFonts w:asciiTheme="minorHAnsi" w:hAnsiTheme="minorHAnsi" w:cstheme="minorHAnsi"/>
        </w:rPr>
      </w:pPr>
    </w:p>
    <w:sectPr w:rsidR="00BD39EB" w:rsidSect="009B11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C1280"/>
    <w:multiLevelType w:val="hybridMultilevel"/>
    <w:tmpl w:val="376478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F5419"/>
    <w:multiLevelType w:val="hybridMultilevel"/>
    <w:tmpl w:val="1D2EB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B5103"/>
    <w:multiLevelType w:val="multilevel"/>
    <w:tmpl w:val="36BB5103"/>
    <w:lvl w:ilvl="0">
      <w:numFmt w:val="bullet"/>
      <w:lvlText w:val="–"/>
      <w:lvlJc w:val="left"/>
      <w:pPr>
        <w:ind w:left="191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426" w:hanging="11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653" w:hanging="11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879" w:hanging="11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06" w:hanging="11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332" w:hanging="11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559" w:hanging="11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785" w:hanging="11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2012" w:hanging="114"/>
      </w:pPr>
      <w:rPr>
        <w:rFonts w:hint="default"/>
        <w:lang w:val="pl-PL" w:eastAsia="en-US" w:bidi="ar-SA"/>
      </w:rPr>
    </w:lvl>
  </w:abstractNum>
  <w:abstractNum w:abstractNumId="3">
    <w:nsid w:val="42171B39"/>
    <w:multiLevelType w:val="multilevel"/>
    <w:tmpl w:val="42171B39"/>
    <w:lvl w:ilvl="0">
      <w:numFmt w:val="bullet"/>
      <w:lvlText w:val="–"/>
      <w:lvlJc w:val="left"/>
      <w:pPr>
        <w:ind w:left="193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426" w:hanging="11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652" w:hanging="11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878" w:hanging="11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104" w:hanging="11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330" w:hanging="11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556" w:hanging="11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782" w:hanging="11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2008" w:hanging="114"/>
      </w:pPr>
      <w:rPr>
        <w:rFonts w:hint="default"/>
        <w:lang w:val="pl-PL" w:eastAsia="en-US" w:bidi="ar-SA"/>
      </w:rPr>
    </w:lvl>
  </w:abstractNum>
  <w:abstractNum w:abstractNumId="4">
    <w:nsid w:val="70280D03"/>
    <w:multiLevelType w:val="multilevel"/>
    <w:tmpl w:val="70280D03"/>
    <w:lvl w:ilvl="0">
      <w:numFmt w:val="bullet"/>
      <w:lvlText w:val="–"/>
      <w:lvlJc w:val="left"/>
      <w:pPr>
        <w:ind w:left="191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en-US" w:bidi="ar-SA"/>
      </w:rPr>
    </w:lvl>
    <w:lvl w:ilvl="1">
      <w:numFmt w:val="bullet"/>
      <w:lvlText w:val="•"/>
      <w:lvlJc w:val="left"/>
      <w:pPr>
        <w:ind w:left="280" w:hanging="114"/>
      </w:pPr>
      <w:rPr>
        <w:rFonts w:hint="default"/>
        <w:lang w:val="pl-PL" w:eastAsia="en-US" w:bidi="ar-SA"/>
      </w:rPr>
    </w:lvl>
    <w:lvl w:ilvl="2">
      <w:numFmt w:val="bullet"/>
      <w:lvlText w:val="•"/>
      <w:lvlJc w:val="left"/>
      <w:pPr>
        <w:ind w:left="522" w:hanging="11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764" w:hanging="11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006" w:hanging="11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248" w:hanging="11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491" w:hanging="11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733" w:hanging="11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75" w:hanging="114"/>
      </w:pPr>
      <w:rPr>
        <w:rFonts w:hint="default"/>
        <w:lang w:val="pl-PL" w:eastAsia="en-US" w:bidi="ar-SA"/>
      </w:rPr>
    </w:lvl>
  </w:abstractNum>
  <w:abstractNum w:abstractNumId="5">
    <w:nsid w:val="77D4621B"/>
    <w:multiLevelType w:val="multilevel"/>
    <w:tmpl w:val="77D4621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A9"/>
    <w:rsid w:val="00256AC2"/>
    <w:rsid w:val="006A28A7"/>
    <w:rsid w:val="007B7292"/>
    <w:rsid w:val="009B11A9"/>
    <w:rsid w:val="00BD39EB"/>
    <w:rsid w:val="00CD7BCA"/>
    <w:rsid w:val="00EE0E09"/>
    <w:rsid w:val="00F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1A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B11A9"/>
    <w:rPr>
      <w:lang w:eastAsia="pl-PL" w:bidi="pl-PL"/>
    </w:rPr>
  </w:style>
  <w:style w:type="table" w:styleId="Tabela-Siatka">
    <w:name w:val="Table Grid"/>
    <w:basedOn w:val="Standardowy"/>
    <w:uiPriority w:val="59"/>
    <w:rsid w:val="009B1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9B11A9"/>
    <w:pPr>
      <w:ind w:left="195" w:hanging="1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1A9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B11A9"/>
    <w:rPr>
      <w:lang w:eastAsia="pl-PL" w:bidi="pl-PL"/>
    </w:rPr>
  </w:style>
  <w:style w:type="table" w:styleId="Tabela-Siatka">
    <w:name w:val="Table Grid"/>
    <w:basedOn w:val="Standardowy"/>
    <w:uiPriority w:val="59"/>
    <w:rsid w:val="009B11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009B11A9"/>
    <w:pPr>
      <w:ind w:left="195" w:hanging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4831</Words>
  <Characters>28987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Home</cp:lastModifiedBy>
  <cp:revision>7</cp:revision>
  <cp:lastPrinted>2024-09-05T12:39:00Z</cp:lastPrinted>
  <dcterms:created xsi:type="dcterms:W3CDTF">2024-09-17T11:34:00Z</dcterms:created>
  <dcterms:modified xsi:type="dcterms:W3CDTF">2025-09-03T16:16:00Z</dcterms:modified>
</cp:coreProperties>
</file>